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A15" w:rsidRPr="004D456C" w:rsidRDefault="00272A15" w:rsidP="00BC711F">
      <w:pPr>
        <w:spacing w:after="0" w:line="240" w:lineRule="auto"/>
        <w:rPr>
          <w:rFonts w:ascii="Century Gothic" w:hAnsi="Century Gothic"/>
          <w:noProof/>
          <w:lang w:eastAsia="en-GB"/>
        </w:rPr>
      </w:pPr>
    </w:p>
    <w:p w:rsidR="00272A15" w:rsidRPr="004D456C" w:rsidRDefault="00BC711F" w:rsidP="00BC711F">
      <w:pPr>
        <w:spacing w:after="0" w:line="240" w:lineRule="auto"/>
        <w:rPr>
          <w:rFonts w:ascii="Century Gothic" w:hAnsi="Century Gothic"/>
          <w:noProof/>
          <w:lang w:eastAsia="en-GB"/>
        </w:rPr>
      </w:pPr>
      <w:r w:rsidRPr="004D456C">
        <w:rPr>
          <w:rFonts w:ascii="Century Gothic" w:hAnsi="Century Gothic"/>
          <w:noProof/>
          <w:lang w:eastAsia="en-GB"/>
        </w:rPr>
        <mc:AlternateContent>
          <mc:Choice Requires="wps">
            <w:drawing>
              <wp:anchor distT="0" distB="0" distL="114300" distR="114300" simplePos="0" relativeHeight="251659264" behindDoc="0" locked="0" layoutInCell="1" allowOverlap="1" wp14:anchorId="70E6B918" wp14:editId="5E57CE5E">
                <wp:simplePos x="0" y="0"/>
                <wp:positionH relativeFrom="column">
                  <wp:posOffset>-361950</wp:posOffset>
                </wp:positionH>
                <wp:positionV relativeFrom="paragraph">
                  <wp:posOffset>173355</wp:posOffset>
                </wp:positionV>
                <wp:extent cx="6467475" cy="51911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191125"/>
                        </a:xfrm>
                        <a:prstGeom prst="rect">
                          <a:avLst/>
                        </a:prstGeom>
                        <a:solidFill>
                          <a:srgbClr val="FFFFFF"/>
                        </a:solidFill>
                        <a:ln w="9525">
                          <a:noFill/>
                          <a:miter lim="800000"/>
                          <a:headEnd/>
                          <a:tailEnd/>
                        </a:ln>
                      </wps:spPr>
                      <wps:txbx>
                        <w:txbxContent>
                          <w:p w:rsidR="0027581B" w:rsidRDefault="0027581B" w:rsidP="00310C93">
                            <w:pPr>
                              <w:jc w:val="center"/>
                              <w:rPr>
                                <w:color w:val="1F497D" w:themeColor="text2"/>
                                <w:sz w:val="96"/>
                                <w:szCs w:val="96"/>
                              </w:rPr>
                            </w:pPr>
                            <w:r>
                              <w:rPr>
                                <w:rFonts w:ascii="Century Gothic" w:hAnsi="Century Gothic" w:cs="Calibri"/>
                                <w:noProof/>
                                <w:lang w:eastAsia="en-GB"/>
                              </w:rPr>
                              <w:drawing>
                                <wp:inline distT="0" distB="0" distL="0" distR="0" wp14:anchorId="5A52A644" wp14:editId="2FC16A4D">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27581B" w:rsidRDefault="0027581B" w:rsidP="00BC711F">
                            <w:pPr>
                              <w:spacing w:after="0"/>
                              <w:jc w:val="center"/>
                              <w:rPr>
                                <w:rFonts w:ascii="Century Gothic" w:hAnsi="Century Gothic"/>
                                <w:b/>
                                <w:sz w:val="60"/>
                                <w:szCs w:val="60"/>
                              </w:rPr>
                            </w:pPr>
                          </w:p>
                          <w:p w:rsidR="0027581B" w:rsidRPr="007E0258" w:rsidRDefault="0027581B" w:rsidP="00BC711F">
                            <w:pPr>
                              <w:spacing w:after="0"/>
                              <w:jc w:val="center"/>
                              <w:rPr>
                                <w:rFonts w:ascii="Century Gothic" w:hAnsi="Century Gothic"/>
                                <w:b/>
                                <w:sz w:val="60"/>
                                <w:szCs w:val="60"/>
                              </w:rPr>
                            </w:pPr>
                            <w:r w:rsidRPr="007E0258">
                              <w:rPr>
                                <w:rFonts w:ascii="Century Gothic" w:hAnsi="Century Gothic"/>
                                <w:b/>
                                <w:sz w:val="60"/>
                                <w:szCs w:val="60"/>
                              </w:rPr>
                              <w:t xml:space="preserve">Appointment of </w:t>
                            </w:r>
                          </w:p>
                          <w:p w:rsidR="008C75CA" w:rsidRDefault="008C75CA" w:rsidP="00BC711F">
                            <w:pPr>
                              <w:spacing w:after="0"/>
                              <w:jc w:val="center"/>
                              <w:rPr>
                                <w:rFonts w:ascii="Century Gothic" w:hAnsi="Century Gothic"/>
                                <w:b/>
                                <w:sz w:val="60"/>
                                <w:szCs w:val="60"/>
                              </w:rPr>
                            </w:pPr>
                            <w:r>
                              <w:rPr>
                                <w:rFonts w:ascii="Century Gothic" w:hAnsi="Century Gothic"/>
                                <w:b/>
                                <w:sz w:val="60"/>
                                <w:szCs w:val="60"/>
                              </w:rPr>
                              <w:t xml:space="preserve">Technician </w:t>
                            </w:r>
                          </w:p>
                          <w:p w:rsidR="0027581B" w:rsidRPr="007E0258" w:rsidRDefault="008C75CA" w:rsidP="00BC711F">
                            <w:pPr>
                              <w:spacing w:after="0"/>
                              <w:jc w:val="center"/>
                              <w:rPr>
                                <w:rFonts w:ascii="Century Gothic" w:hAnsi="Century Gothic"/>
                                <w:b/>
                                <w:sz w:val="60"/>
                                <w:szCs w:val="60"/>
                              </w:rPr>
                            </w:pPr>
                            <w:r>
                              <w:rPr>
                                <w:rFonts w:ascii="Century Gothic" w:hAnsi="Century Gothic"/>
                                <w:b/>
                                <w:sz w:val="60"/>
                                <w:szCs w:val="60"/>
                              </w:rPr>
                              <w:t>(PE and Food Technology)</w:t>
                            </w:r>
                          </w:p>
                          <w:p w:rsidR="00425B1E" w:rsidRDefault="00425B1E" w:rsidP="00F75CE8">
                            <w:pPr>
                              <w:tabs>
                                <w:tab w:val="left" w:pos="11057"/>
                              </w:tabs>
                              <w:spacing w:after="0"/>
                              <w:ind w:left="-142" w:right="-1"/>
                              <w:jc w:val="center"/>
                              <w:rPr>
                                <w:rFonts w:ascii="Century Gothic" w:hAnsi="Century Gothic"/>
                                <w:b/>
                                <w:sz w:val="38"/>
                                <w:szCs w:val="38"/>
                              </w:rPr>
                            </w:pPr>
                            <w:r>
                              <w:rPr>
                                <w:rFonts w:ascii="Century Gothic" w:hAnsi="Century Gothic"/>
                                <w:b/>
                                <w:sz w:val="38"/>
                                <w:szCs w:val="38"/>
                              </w:rPr>
                              <w:t>37 hours per week</w:t>
                            </w:r>
                          </w:p>
                          <w:p w:rsidR="0027581B" w:rsidRDefault="00425B1E" w:rsidP="00F75CE8">
                            <w:pPr>
                              <w:tabs>
                                <w:tab w:val="left" w:pos="11057"/>
                              </w:tabs>
                              <w:spacing w:after="0"/>
                              <w:ind w:left="-142" w:right="-1"/>
                              <w:jc w:val="center"/>
                              <w:rPr>
                                <w:rFonts w:ascii="Century Gothic" w:hAnsi="Century Gothic"/>
                                <w:b/>
                                <w:sz w:val="38"/>
                                <w:szCs w:val="38"/>
                              </w:rPr>
                            </w:pPr>
                            <w:r>
                              <w:rPr>
                                <w:rFonts w:ascii="Century Gothic" w:hAnsi="Century Gothic"/>
                                <w:b/>
                                <w:sz w:val="38"/>
                                <w:szCs w:val="38"/>
                              </w:rPr>
                              <w:t>T</w:t>
                            </w:r>
                            <w:r w:rsidR="0027581B" w:rsidRPr="00BC711F">
                              <w:rPr>
                                <w:rFonts w:ascii="Century Gothic" w:hAnsi="Century Gothic"/>
                                <w:b/>
                                <w:sz w:val="38"/>
                                <w:szCs w:val="38"/>
                              </w:rPr>
                              <w:t>erm time</w:t>
                            </w:r>
                            <w:r w:rsidR="008C75CA">
                              <w:rPr>
                                <w:rFonts w:ascii="Century Gothic" w:hAnsi="Century Gothic"/>
                                <w:b/>
                                <w:sz w:val="38"/>
                                <w:szCs w:val="38"/>
                              </w:rPr>
                              <w:t xml:space="preserve"> plus 5 training days</w:t>
                            </w:r>
                          </w:p>
                          <w:p w:rsidR="000F661D" w:rsidRDefault="008C75CA" w:rsidP="0027581B">
                            <w:pPr>
                              <w:tabs>
                                <w:tab w:val="left" w:pos="11057"/>
                              </w:tabs>
                              <w:spacing w:after="0"/>
                              <w:ind w:left="-142" w:right="-1"/>
                              <w:jc w:val="center"/>
                              <w:rPr>
                                <w:rFonts w:ascii="Century Gothic" w:hAnsi="Century Gothic"/>
                                <w:b/>
                                <w:sz w:val="38"/>
                                <w:szCs w:val="38"/>
                              </w:rPr>
                            </w:pPr>
                            <w:r>
                              <w:rPr>
                                <w:rFonts w:ascii="Century Gothic" w:hAnsi="Century Gothic"/>
                                <w:b/>
                                <w:sz w:val="38"/>
                                <w:szCs w:val="38"/>
                              </w:rPr>
                              <w:t xml:space="preserve">Grade N4, </w:t>
                            </w:r>
                            <w:r w:rsidR="00425B1E">
                              <w:rPr>
                                <w:rFonts w:ascii="Century Gothic" w:hAnsi="Century Gothic"/>
                                <w:b/>
                                <w:sz w:val="38"/>
                                <w:szCs w:val="38"/>
                              </w:rPr>
                              <w:t>A</w:t>
                            </w:r>
                            <w:r w:rsidR="0027581B">
                              <w:rPr>
                                <w:rFonts w:ascii="Century Gothic" w:hAnsi="Century Gothic"/>
                                <w:b/>
                                <w:sz w:val="38"/>
                                <w:szCs w:val="38"/>
                              </w:rPr>
                              <w:t>ctual salary range: £</w:t>
                            </w:r>
                            <w:r>
                              <w:rPr>
                                <w:rFonts w:ascii="Century Gothic" w:hAnsi="Century Gothic"/>
                                <w:b/>
                                <w:sz w:val="38"/>
                                <w:szCs w:val="38"/>
                              </w:rPr>
                              <w:t>15,997</w:t>
                            </w:r>
                            <w:r w:rsidR="0027581B">
                              <w:rPr>
                                <w:rFonts w:ascii="Century Gothic" w:hAnsi="Century Gothic"/>
                                <w:b/>
                                <w:sz w:val="38"/>
                                <w:szCs w:val="38"/>
                              </w:rPr>
                              <w:t xml:space="preserve"> to £</w:t>
                            </w:r>
                            <w:r>
                              <w:rPr>
                                <w:rFonts w:ascii="Century Gothic" w:hAnsi="Century Gothic"/>
                                <w:b/>
                                <w:sz w:val="38"/>
                                <w:szCs w:val="38"/>
                              </w:rPr>
                              <w:t>16,976</w:t>
                            </w:r>
                            <w:r w:rsidR="0027581B">
                              <w:rPr>
                                <w:rFonts w:ascii="Century Gothic" w:hAnsi="Century Gothic"/>
                                <w:b/>
                                <w:sz w:val="38"/>
                                <w:szCs w:val="38"/>
                              </w:rPr>
                              <w:t xml:space="preserve"> pa</w:t>
                            </w:r>
                            <w:r w:rsidR="00A632D2">
                              <w:rPr>
                                <w:rFonts w:ascii="Century Gothic" w:hAnsi="Century Gothic"/>
                                <w:b/>
                                <w:sz w:val="38"/>
                                <w:szCs w:val="38"/>
                              </w:rPr>
                              <w:t>, pay award pending</w:t>
                            </w:r>
                          </w:p>
                          <w:p w:rsidR="000F661D" w:rsidRDefault="00A632D2" w:rsidP="0027581B">
                            <w:pPr>
                              <w:tabs>
                                <w:tab w:val="left" w:pos="11057"/>
                              </w:tabs>
                              <w:spacing w:after="0"/>
                              <w:ind w:left="-142" w:right="-1"/>
                              <w:jc w:val="center"/>
                              <w:rPr>
                                <w:color w:val="1F497D" w:themeColor="text2"/>
                                <w:sz w:val="96"/>
                                <w:szCs w:val="96"/>
                              </w:rPr>
                            </w:pPr>
                            <w:r>
                              <w:rPr>
                                <w:rFonts w:ascii="Century Gothic" w:hAnsi="Century Gothic"/>
                                <w:b/>
                                <w:sz w:val="38"/>
                                <w:szCs w:val="38"/>
                              </w:rPr>
                              <w:t xml:space="preserve">Closing Date:  12 Noon </w:t>
                            </w:r>
                            <w:r w:rsidR="000207CE">
                              <w:rPr>
                                <w:rFonts w:ascii="Century Gothic" w:hAnsi="Century Gothic"/>
                                <w:b/>
                                <w:sz w:val="38"/>
                                <w:szCs w:val="38"/>
                              </w:rPr>
                              <w:t>10</w:t>
                            </w:r>
                            <w:r>
                              <w:rPr>
                                <w:rFonts w:ascii="Century Gothic" w:hAnsi="Century Gothic"/>
                                <w:b/>
                                <w:sz w:val="38"/>
                                <w:szCs w:val="38"/>
                              </w:rPr>
                              <w:t xml:space="preserve"> July 2020</w:t>
                            </w:r>
                          </w:p>
                          <w:p w:rsidR="0027581B" w:rsidRDefault="0027581B" w:rsidP="004C218F">
                            <w:pPr>
                              <w:jc w:val="center"/>
                              <w:rPr>
                                <w:color w:val="1F497D" w:themeColor="text2"/>
                                <w:sz w:val="96"/>
                                <w:szCs w:val="96"/>
                              </w:rPr>
                            </w:pPr>
                          </w:p>
                          <w:p w:rsidR="0027581B" w:rsidRDefault="0027581B" w:rsidP="004C218F">
                            <w:pPr>
                              <w:jc w:val="center"/>
                              <w:rPr>
                                <w:color w:val="1F497D" w:themeColor="text2"/>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6B918" id="_x0000_t202" coordsize="21600,21600" o:spt="202" path="m,l,21600r21600,l21600,xe">
                <v:stroke joinstyle="miter"/>
                <v:path gradientshapeok="t" o:connecttype="rect"/>
              </v:shapetype>
              <v:shape id="Text Box 2" o:spid="_x0000_s1026" type="#_x0000_t202" style="position:absolute;margin-left:-28.5pt;margin-top:13.65pt;width:509.25pt;height:4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" stroked="f">
                <v:textbox>
                  <w:txbxContent>
                    <w:p w:rsidR="0027581B" w:rsidRDefault="0027581B" w:rsidP="00310C93">
                      <w:pPr>
                        <w:jc w:val="center"/>
                        <w:rPr>
                          <w:color w:val="1F497D" w:themeColor="text2"/>
                          <w:sz w:val="96"/>
                          <w:szCs w:val="96"/>
                        </w:rPr>
                      </w:pPr>
                      <w:r>
                        <w:rPr>
                          <w:rFonts w:ascii="Century Gothic" w:hAnsi="Century Gothic" w:cs="Calibri"/>
                          <w:noProof/>
                          <w:lang w:eastAsia="en-GB"/>
                        </w:rPr>
                        <w:drawing>
                          <wp:inline distT="0" distB="0" distL="0" distR="0" wp14:anchorId="5A52A644" wp14:editId="2FC16A4D">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27581B" w:rsidRDefault="0027581B" w:rsidP="00BC711F">
                      <w:pPr>
                        <w:spacing w:after="0"/>
                        <w:jc w:val="center"/>
                        <w:rPr>
                          <w:rFonts w:ascii="Century Gothic" w:hAnsi="Century Gothic"/>
                          <w:b/>
                          <w:sz w:val="60"/>
                          <w:szCs w:val="60"/>
                        </w:rPr>
                      </w:pPr>
                    </w:p>
                    <w:p w:rsidR="0027581B" w:rsidRPr="007E0258" w:rsidRDefault="0027581B" w:rsidP="00BC711F">
                      <w:pPr>
                        <w:spacing w:after="0"/>
                        <w:jc w:val="center"/>
                        <w:rPr>
                          <w:rFonts w:ascii="Century Gothic" w:hAnsi="Century Gothic"/>
                          <w:b/>
                          <w:sz w:val="60"/>
                          <w:szCs w:val="60"/>
                        </w:rPr>
                      </w:pPr>
                      <w:r w:rsidRPr="007E0258">
                        <w:rPr>
                          <w:rFonts w:ascii="Century Gothic" w:hAnsi="Century Gothic"/>
                          <w:b/>
                          <w:sz w:val="60"/>
                          <w:szCs w:val="60"/>
                        </w:rPr>
                        <w:t xml:space="preserve">Appointment of </w:t>
                      </w:r>
                    </w:p>
                    <w:p w:rsidR="008C75CA" w:rsidRDefault="008C75CA" w:rsidP="00BC711F">
                      <w:pPr>
                        <w:spacing w:after="0"/>
                        <w:jc w:val="center"/>
                        <w:rPr>
                          <w:rFonts w:ascii="Century Gothic" w:hAnsi="Century Gothic"/>
                          <w:b/>
                          <w:sz w:val="60"/>
                          <w:szCs w:val="60"/>
                        </w:rPr>
                      </w:pPr>
                      <w:r>
                        <w:rPr>
                          <w:rFonts w:ascii="Century Gothic" w:hAnsi="Century Gothic"/>
                          <w:b/>
                          <w:sz w:val="60"/>
                          <w:szCs w:val="60"/>
                        </w:rPr>
                        <w:t xml:space="preserve">Technician </w:t>
                      </w:r>
                    </w:p>
                    <w:p w:rsidR="0027581B" w:rsidRPr="007E0258" w:rsidRDefault="008C75CA" w:rsidP="00BC711F">
                      <w:pPr>
                        <w:spacing w:after="0"/>
                        <w:jc w:val="center"/>
                        <w:rPr>
                          <w:rFonts w:ascii="Century Gothic" w:hAnsi="Century Gothic"/>
                          <w:b/>
                          <w:sz w:val="60"/>
                          <w:szCs w:val="60"/>
                        </w:rPr>
                      </w:pPr>
                      <w:r>
                        <w:rPr>
                          <w:rFonts w:ascii="Century Gothic" w:hAnsi="Century Gothic"/>
                          <w:b/>
                          <w:sz w:val="60"/>
                          <w:szCs w:val="60"/>
                        </w:rPr>
                        <w:t>(PE and Food Technology)</w:t>
                      </w:r>
                    </w:p>
                    <w:p w:rsidR="00425B1E" w:rsidRDefault="00425B1E" w:rsidP="00F75CE8">
                      <w:pPr>
                        <w:tabs>
                          <w:tab w:val="left" w:pos="11057"/>
                        </w:tabs>
                        <w:spacing w:after="0"/>
                        <w:ind w:left="-142" w:right="-1"/>
                        <w:jc w:val="center"/>
                        <w:rPr>
                          <w:rFonts w:ascii="Century Gothic" w:hAnsi="Century Gothic"/>
                          <w:b/>
                          <w:sz w:val="38"/>
                          <w:szCs w:val="38"/>
                        </w:rPr>
                      </w:pPr>
                      <w:r>
                        <w:rPr>
                          <w:rFonts w:ascii="Century Gothic" w:hAnsi="Century Gothic"/>
                          <w:b/>
                          <w:sz w:val="38"/>
                          <w:szCs w:val="38"/>
                        </w:rPr>
                        <w:t>37 hours per week</w:t>
                      </w:r>
                    </w:p>
                    <w:p w:rsidR="0027581B" w:rsidRDefault="00425B1E" w:rsidP="00F75CE8">
                      <w:pPr>
                        <w:tabs>
                          <w:tab w:val="left" w:pos="11057"/>
                        </w:tabs>
                        <w:spacing w:after="0"/>
                        <w:ind w:left="-142" w:right="-1"/>
                        <w:jc w:val="center"/>
                        <w:rPr>
                          <w:rFonts w:ascii="Century Gothic" w:hAnsi="Century Gothic"/>
                          <w:b/>
                          <w:sz w:val="38"/>
                          <w:szCs w:val="38"/>
                        </w:rPr>
                      </w:pPr>
                      <w:r>
                        <w:rPr>
                          <w:rFonts w:ascii="Century Gothic" w:hAnsi="Century Gothic"/>
                          <w:b/>
                          <w:sz w:val="38"/>
                          <w:szCs w:val="38"/>
                        </w:rPr>
                        <w:t>T</w:t>
                      </w:r>
                      <w:r w:rsidR="0027581B" w:rsidRPr="00BC711F">
                        <w:rPr>
                          <w:rFonts w:ascii="Century Gothic" w:hAnsi="Century Gothic"/>
                          <w:b/>
                          <w:sz w:val="38"/>
                          <w:szCs w:val="38"/>
                        </w:rPr>
                        <w:t>erm time</w:t>
                      </w:r>
                      <w:r w:rsidR="008C75CA">
                        <w:rPr>
                          <w:rFonts w:ascii="Century Gothic" w:hAnsi="Century Gothic"/>
                          <w:b/>
                          <w:sz w:val="38"/>
                          <w:szCs w:val="38"/>
                        </w:rPr>
                        <w:t xml:space="preserve"> plus 5 training days</w:t>
                      </w:r>
                    </w:p>
                    <w:p w:rsidR="000F661D" w:rsidRDefault="008C75CA" w:rsidP="0027581B">
                      <w:pPr>
                        <w:tabs>
                          <w:tab w:val="left" w:pos="11057"/>
                        </w:tabs>
                        <w:spacing w:after="0"/>
                        <w:ind w:left="-142" w:right="-1"/>
                        <w:jc w:val="center"/>
                        <w:rPr>
                          <w:rFonts w:ascii="Century Gothic" w:hAnsi="Century Gothic"/>
                          <w:b/>
                          <w:sz w:val="38"/>
                          <w:szCs w:val="38"/>
                        </w:rPr>
                      </w:pPr>
                      <w:r>
                        <w:rPr>
                          <w:rFonts w:ascii="Century Gothic" w:hAnsi="Century Gothic"/>
                          <w:b/>
                          <w:sz w:val="38"/>
                          <w:szCs w:val="38"/>
                        </w:rPr>
                        <w:t xml:space="preserve">Grade N4, </w:t>
                      </w:r>
                      <w:r w:rsidR="00425B1E">
                        <w:rPr>
                          <w:rFonts w:ascii="Century Gothic" w:hAnsi="Century Gothic"/>
                          <w:b/>
                          <w:sz w:val="38"/>
                          <w:szCs w:val="38"/>
                        </w:rPr>
                        <w:t>A</w:t>
                      </w:r>
                      <w:r w:rsidR="0027581B">
                        <w:rPr>
                          <w:rFonts w:ascii="Century Gothic" w:hAnsi="Century Gothic"/>
                          <w:b/>
                          <w:sz w:val="38"/>
                          <w:szCs w:val="38"/>
                        </w:rPr>
                        <w:t>ctual salary range: £</w:t>
                      </w:r>
                      <w:r>
                        <w:rPr>
                          <w:rFonts w:ascii="Century Gothic" w:hAnsi="Century Gothic"/>
                          <w:b/>
                          <w:sz w:val="38"/>
                          <w:szCs w:val="38"/>
                        </w:rPr>
                        <w:t>15,997</w:t>
                      </w:r>
                      <w:r w:rsidR="0027581B">
                        <w:rPr>
                          <w:rFonts w:ascii="Century Gothic" w:hAnsi="Century Gothic"/>
                          <w:b/>
                          <w:sz w:val="38"/>
                          <w:szCs w:val="38"/>
                        </w:rPr>
                        <w:t xml:space="preserve"> to £</w:t>
                      </w:r>
                      <w:r>
                        <w:rPr>
                          <w:rFonts w:ascii="Century Gothic" w:hAnsi="Century Gothic"/>
                          <w:b/>
                          <w:sz w:val="38"/>
                          <w:szCs w:val="38"/>
                        </w:rPr>
                        <w:t>16,976</w:t>
                      </w:r>
                      <w:r w:rsidR="0027581B">
                        <w:rPr>
                          <w:rFonts w:ascii="Century Gothic" w:hAnsi="Century Gothic"/>
                          <w:b/>
                          <w:sz w:val="38"/>
                          <w:szCs w:val="38"/>
                        </w:rPr>
                        <w:t xml:space="preserve"> pa</w:t>
                      </w:r>
                      <w:r w:rsidR="00A632D2">
                        <w:rPr>
                          <w:rFonts w:ascii="Century Gothic" w:hAnsi="Century Gothic"/>
                          <w:b/>
                          <w:sz w:val="38"/>
                          <w:szCs w:val="38"/>
                        </w:rPr>
                        <w:t>, pay award pending</w:t>
                      </w:r>
                    </w:p>
                    <w:p w:rsidR="000F661D" w:rsidRDefault="00A632D2" w:rsidP="0027581B">
                      <w:pPr>
                        <w:tabs>
                          <w:tab w:val="left" w:pos="11057"/>
                        </w:tabs>
                        <w:spacing w:after="0"/>
                        <w:ind w:left="-142" w:right="-1"/>
                        <w:jc w:val="center"/>
                        <w:rPr>
                          <w:color w:val="1F497D" w:themeColor="text2"/>
                          <w:sz w:val="96"/>
                          <w:szCs w:val="96"/>
                        </w:rPr>
                      </w:pPr>
                      <w:r>
                        <w:rPr>
                          <w:rFonts w:ascii="Century Gothic" w:hAnsi="Century Gothic"/>
                          <w:b/>
                          <w:sz w:val="38"/>
                          <w:szCs w:val="38"/>
                        </w:rPr>
                        <w:t xml:space="preserve">Closing Date:  12 Noon </w:t>
                      </w:r>
                      <w:r w:rsidR="000207CE">
                        <w:rPr>
                          <w:rFonts w:ascii="Century Gothic" w:hAnsi="Century Gothic"/>
                          <w:b/>
                          <w:sz w:val="38"/>
                          <w:szCs w:val="38"/>
                        </w:rPr>
                        <w:t>10</w:t>
                      </w:r>
                      <w:r>
                        <w:rPr>
                          <w:rFonts w:ascii="Century Gothic" w:hAnsi="Century Gothic"/>
                          <w:b/>
                          <w:sz w:val="38"/>
                          <w:szCs w:val="38"/>
                        </w:rPr>
                        <w:t xml:space="preserve"> July 2020</w:t>
                      </w:r>
                    </w:p>
                    <w:p w:rsidR="0027581B" w:rsidRDefault="0027581B" w:rsidP="004C218F">
                      <w:pPr>
                        <w:jc w:val="center"/>
                        <w:rPr>
                          <w:color w:val="1F497D" w:themeColor="text2"/>
                          <w:sz w:val="96"/>
                          <w:szCs w:val="96"/>
                        </w:rPr>
                      </w:pPr>
                    </w:p>
                    <w:p w:rsidR="0027581B" w:rsidRDefault="0027581B" w:rsidP="004C218F">
                      <w:pPr>
                        <w:jc w:val="center"/>
                        <w:rPr>
                          <w:color w:val="1F497D" w:themeColor="text2"/>
                          <w:sz w:val="96"/>
                          <w:szCs w:val="96"/>
                        </w:rPr>
                      </w:pPr>
                    </w:p>
                  </w:txbxContent>
                </v:textbox>
              </v:shape>
            </w:pict>
          </mc:Fallback>
        </mc:AlternateContent>
      </w:r>
    </w:p>
    <w:p w:rsidR="004C218F" w:rsidRPr="004D456C" w:rsidRDefault="004C218F" w:rsidP="00BC711F">
      <w:pPr>
        <w:spacing w:after="0" w:line="240" w:lineRule="auto"/>
        <w:rPr>
          <w:rFonts w:ascii="Century Gothic" w:hAnsi="Century Gothic"/>
          <w:noProof/>
          <w:lang w:eastAsia="en-GB"/>
        </w:rPr>
      </w:pPr>
    </w:p>
    <w:p w:rsidR="004C218F" w:rsidRPr="004D456C" w:rsidRDefault="004C218F" w:rsidP="00BC711F">
      <w:pPr>
        <w:spacing w:after="0" w:line="240" w:lineRule="auto"/>
        <w:rPr>
          <w:rFonts w:ascii="Century Gothic" w:hAnsi="Century Gothic"/>
          <w:noProof/>
          <w:lang w:eastAsia="en-GB"/>
        </w:rPr>
      </w:pPr>
    </w:p>
    <w:p w:rsidR="004C218F" w:rsidRPr="004D456C" w:rsidRDefault="004C218F" w:rsidP="00BC711F">
      <w:pPr>
        <w:spacing w:after="0" w:line="240" w:lineRule="auto"/>
        <w:rPr>
          <w:rFonts w:ascii="Century Gothic" w:hAnsi="Century Gothic"/>
          <w:noProof/>
          <w:lang w:eastAsia="en-GB"/>
        </w:rPr>
      </w:pPr>
    </w:p>
    <w:p w:rsidR="00D0097C" w:rsidRPr="004D456C" w:rsidRDefault="00D0097C" w:rsidP="00BC711F">
      <w:pPr>
        <w:spacing w:after="0" w:line="240" w:lineRule="auto"/>
        <w:rPr>
          <w:rFonts w:ascii="Century Gothic" w:hAnsi="Century Gothic"/>
        </w:rPr>
      </w:pPr>
    </w:p>
    <w:p w:rsidR="00FA7983" w:rsidRPr="004D456C" w:rsidRDefault="00FA7983" w:rsidP="00BC711F">
      <w:pPr>
        <w:autoSpaceDE w:val="0"/>
        <w:autoSpaceDN w:val="0"/>
        <w:adjustRightInd w:val="0"/>
        <w:spacing w:after="0" w:line="240" w:lineRule="auto"/>
        <w:rPr>
          <w:rFonts w:ascii="Century Gothic" w:hAnsi="Century Gothic"/>
          <w:b/>
          <w:sz w:val="32"/>
          <w:szCs w:val="32"/>
        </w:rPr>
      </w:pPr>
    </w:p>
    <w:p w:rsidR="00F75CE8" w:rsidRDefault="00F75CE8" w:rsidP="00BC711F">
      <w:pPr>
        <w:autoSpaceDE w:val="0"/>
        <w:autoSpaceDN w:val="0"/>
        <w:adjustRightInd w:val="0"/>
        <w:spacing w:after="0" w:line="240" w:lineRule="auto"/>
        <w:rPr>
          <w:rFonts w:ascii="Century Gothic" w:hAnsi="Century Gothic"/>
          <w:b/>
          <w:sz w:val="32"/>
          <w:szCs w:val="32"/>
        </w:rPr>
      </w:pPr>
    </w:p>
    <w:p w:rsidR="00F75CE8" w:rsidRDefault="00F75CE8" w:rsidP="00BC711F">
      <w:pPr>
        <w:autoSpaceDE w:val="0"/>
        <w:autoSpaceDN w:val="0"/>
        <w:adjustRightInd w:val="0"/>
        <w:spacing w:after="0" w:line="240" w:lineRule="auto"/>
        <w:rPr>
          <w:rFonts w:ascii="Century Gothic" w:hAnsi="Century Gothic"/>
          <w:b/>
          <w:sz w:val="32"/>
          <w:szCs w:val="32"/>
        </w:rPr>
      </w:pPr>
      <w:r w:rsidRPr="004D456C">
        <w:rPr>
          <w:rFonts w:ascii="Century Gothic" w:hAnsi="Century Gothic"/>
          <w:noProof/>
          <w:lang w:eastAsia="en-GB"/>
        </w:rPr>
        <w:drawing>
          <wp:inline distT="0" distB="0" distL="0" distR="0" wp14:anchorId="51ACB746" wp14:editId="69FFD32A">
            <wp:extent cx="5730875" cy="78867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5834" cy="7893524"/>
                    </a:xfrm>
                    <a:prstGeom prst="rect">
                      <a:avLst/>
                    </a:prstGeom>
                    <a:noFill/>
                    <a:ln>
                      <a:noFill/>
                    </a:ln>
                  </pic:spPr>
                </pic:pic>
              </a:graphicData>
            </a:graphic>
          </wp:inline>
        </w:drawing>
      </w:r>
    </w:p>
    <w:p w:rsidR="00F75CE8" w:rsidRDefault="00F75CE8" w:rsidP="00BC711F">
      <w:pPr>
        <w:autoSpaceDE w:val="0"/>
        <w:autoSpaceDN w:val="0"/>
        <w:adjustRightInd w:val="0"/>
        <w:spacing w:after="0" w:line="240" w:lineRule="auto"/>
        <w:rPr>
          <w:rFonts w:ascii="Century Gothic" w:hAnsi="Century Gothic"/>
          <w:b/>
          <w:sz w:val="32"/>
          <w:szCs w:val="32"/>
        </w:rPr>
      </w:pPr>
    </w:p>
    <w:p w:rsidR="00F75CE8" w:rsidRDefault="00F75CE8" w:rsidP="00BC711F">
      <w:pPr>
        <w:autoSpaceDE w:val="0"/>
        <w:autoSpaceDN w:val="0"/>
        <w:adjustRightInd w:val="0"/>
        <w:spacing w:after="0" w:line="240" w:lineRule="auto"/>
        <w:rPr>
          <w:rFonts w:ascii="Century Gothic" w:hAnsi="Century Gothic"/>
          <w:b/>
          <w:sz w:val="32"/>
          <w:szCs w:val="32"/>
        </w:rPr>
      </w:pPr>
    </w:p>
    <w:p w:rsidR="00607B6E" w:rsidRPr="004D456C" w:rsidRDefault="00607B6E" w:rsidP="0021333A">
      <w:pPr>
        <w:autoSpaceDE w:val="0"/>
        <w:autoSpaceDN w:val="0"/>
        <w:adjustRightInd w:val="0"/>
        <w:spacing w:after="0" w:line="240" w:lineRule="auto"/>
        <w:ind w:left="-426" w:right="-165"/>
        <w:rPr>
          <w:rFonts w:ascii="Century Gothic" w:hAnsi="Century Gothic"/>
          <w:b/>
          <w:sz w:val="32"/>
          <w:szCs w:val="32"/>
        </w:rPr>
      </w:pPr>
      <w:r w:rsidRPr="004D456C">
        <w:rPr>
          <w:rFonts w:ascii="Century Gothic" w:hAnsi="Century Gothic"/>
          <w:b/>
          <w:sz w:val="32"/>
          <w:szCs w:val="32"/>
        </w:rPr>
        <w:t>Introduction from the Principal</w:t>
      </w:r>
    </w:p>
    <w:p w:rsidR="00E118BE" w:rsidRDefault="00E118BE" w:rsidP="0021333A">
      <w:pPr>
        <w:autoSpaceDE w:val="0"/>
        <w:autoSpaceDN w:val="0"/>
        <w:adjustRightInd w:val="0"/>
        <w:spacing w:after="0" w:line="240" w:lineRule="auto"/>
        <w:ind w:left="-426" w:right="-165"/>
        <w:rPr>
          <w:rFonts w:ascii="Century Gothic" w:hAnsi="Century Gothic"/>
          <w:i/>
          <w:sz w:val="24"/>
          <w:szCs w:val="24"/>
        </w:rPr>
      </w:pPr>
    </w:p>
    <w:p w:rsidR="00E118BE" w:rsidRPr="004D456C" w:rsidRDefault="00E118BE" w:rsidP="0021333A">
      <w:pPr>
        <w:autoSpaceDE w:val="0"/>
        <w:autoSpaceDN w:val="0"/>
        <w:adjustRightInd w:val="0"/>
        <w:spacing w:after="0" w:line="240" w:lineRule="auto"/>
        <w:ind w:left="-426" w:right="-165"/>
        <w:rPr>
          <w:rFonts w:ascii="Century Gothic" w:hAnsi="Century Gothic"/>
          <w:i/>
          <w:sz w:val="24"/>
          <w:szCs w:val="24"/>
        </w:rPr>
      </w:pPr>
    </w:p>
    <w:p w:rsidR="00607B6E" w:rsidRPr="004D456C" w:rsidRDefault="00607B6E" w:rsidP="0021333A">
      <w:pPr>
        <w:autoSpaceDE w:val="0"/>
        <w:autoSpaceDN w:val="0"/>
        <w:adjustRightInd w:val="0"/>
        <w:spacing w:after="0" w:line="240" w:lineRule="auto"/>
        <w:ind w:left="-426" w:right="-165"/>
        <w:rPr>
          <w:rFonts w:ascii="Century Gothic" w:hAnsi="Century Gothic"/>
        </w:rPr>
      </w:pPr>
      <w:r w:rsidRPr="004D456C">
        <w:rPr>
          <w:rFonts w:ascii="Century Gothic" w:hAnsi="Century Gothic"/>
        </w:rPr>
        <w:t>Dear Applicant</w:t>
      </w:r>
    </w:p>
    <w:p w:rsidR="00DC77F5" w:rsidRPr="004D456C" w:rsidRDefault="00DC77F5" w:rsidP="0021333A">
      <w:pPr>
        <w:spacing w:after="0" w:line="240" w:lineRule="auto"/>
        <w:ind w:left="-426" w:right="-165"/>
        <w:rPr>
          <w:rFonts w:ascii="Century Gothic" w:hAnsi="Century Gothic" w:cs="Calibri"/>
          <w:b/>
        </w:rPr>
      </w:pPr>
    </w:p>
    <w:p w:rsidR="00DC77F5" w:rsidRPr="004D456C" w:rsidRDefault="00DC77F5" w:rsidP="0021333A">
      <w:pPr>
        <w:spacing w:after="0" w:line="240" w:lineRule="auto"/>
        <w:ind w:left="-426" w:right="-165"/>
        <w:rPr>
          <w:rFonts w:ascii="Century Gothic" w:hAnsi="Century Gothic" w:cs="Calibri"/>
        </w:rPr>
      </w:pPr>
      <w:r w:rsidRPr="004D456C">
        <w:rPr>
          <w:rFonts w:ascii="Century Gothic" w:hAnsi="Century Gothic" w:cs="Calibri"/>
        </w:rPr>
        <w:t xml:space="preserve">Thank you for your interest in </w:t>
      </w:r>
      <w:r w:rsidR="008C75CA">
        <w:rPr>
          <w:rFonts w:ascii="Century Gothic" w:hAnsi="Century Gothic" w:cs="Calibri"/>
        </w:rPr>
        <w:t xml:space="preserve">this post. </w:t>
      </w:r>
    </w:p>
    <w:p w:rsidR="0027581B" w:rsidRPr="00DC77F5" w:rsidRDefault="0027581B" w:rsidP="0027581B">
      <w:pPr>
        <w:tabs>
          <w:tab w:val="left" w:pos="3465"/>
          <w:tab w:val="center" w:pos="5102"/>
        </w:tabs>
        <w:spacing w:after="0"/>
        <w:jc w:val="center"/>
        <w:rPr>
          <w:rFonts w:ascii="Calibri" w:hAnsi="Calibri" w:cs="Calibri"/>
          <w:b/>
          <w:sz w:val="24"/>
          <w:szCs w:val="24"/>
        </w:rPr>
      </w:pPr>
    </w:p>
    <w:p w:rsidR="00D934EF" w:rsidRPr="00F372B6" w:rsidRDefault="00D934EF" w:rsidP="00D934EF">
      <w:pPr>
        <w:spacing w:after="0" w:line="240" w:lineRule="auto"/>
        <w:ind w:left="-425" w:right="-2"/>
        <w:rPr>
          <w:rFonts w:ascii="Century Gothic" w:hAnsi="Century Gothic" w:cs="Calibri"/>
        </w:rPr>
      </w:pPr>
      <w:r w:rsidRPr="00F372B6">
        <w:rPr>
          <w:rFonts w:ascii="Century Gothic" w:hAnsi="Century Gothic" w:cs="Calibri"/>
        </w:rPr>
        <w:t xml:space="preserve">Kenton School is a vibrant and inclusive secondary school at the heart of the community in which we serve. </w:t>
      </w:r>
      <w:r w:rsidRPr="00F372B6">
        <w:rPr>
          <w:rFonts w:ascii="Century Gothic" w:hAnsi="Century Gothic" w:cs="Calibri"/>
          <w:lang w:val="en"/>
        </w:rPr>
        <w:t xml:space="preserve"> </w:t>
      </w:r>
      <w:r w:rsidRPr="00F372B6">
        <w:rPr>
          <w:rFonts w:ascii="Century Gothic" w:hAnsi="Century Gothic" w:cs="Calibri"/>
        </w:rPr>
        <w:t xml:space="preserve">With just 1800 students, we are amongst the largest schools in the North East.  However, despite our size we pride ourselves on retaining a family atmosphere and in ensuring that we cater for the needs of all our students, recognising their special gifts or talents.  </w:t>
      </w:r>
    </w:p>
    <w:p w:rsidR="00D934EF" w:rsidRPr="00F372B6" w:rsidRDefault="00D934EF" w:rsidP="00D934EF">
      <w:pPr>
        <w:pStyle w:val="font7"/>
        <w:spacing w:before="0" w:beforeAutospacing="0" w:after="0" w:afterAutospacing="0"/>
        <w:ind w:left="-425" w:right="-2"/>
        <w:rPr>
          <w:rFonts w:ascii="Century Gothic" w:hAnsi="Century Gothic" w:cs="Calibri"/>
          <w:sz w:val="22"/>
          <w:szCs w:val="22"/>
          <w:lang w:val="en"/>
        </w:rPr>
      </w:pPr>
    </w:p>
    <w:p w:rsidR="00D934EF" w:rsidRPr="00F372B6" w:rsidRDefault="00D934EF" w:rsidP="00D934EF">
      <w:pPr>
        <w:pStyle w:val="font7"/>
        <w:spacing w:before="0" w:beforeAutospacing="0" w:after="0" w:afterAutospacing="0"/>
        <w:ind w:left="-425" w:right="-2"/>
        <w:rPr>
          <w:rFonts w:ascii="Century Gothic" w:hAnsi="Century Gothic" w:cs="Calibri"/>
          <w:sz w:val="22"/>
          <w:szCs w:val="22"/>
          <w:lang w:val="en"/>
        </w:rPr>
      </w:pPr>
      <w:r w:rsidRPr="00F372B6">
        <w:rPr>
          <w:rFonts w:ascii="Century Gothic" w:hAnsi="Century Gothic" w:cs="Calibri"/>
          <w:sz w:val="22"/>
          <w:szCs w:val="22"/>
          <w:lang w:val="en"/>
        </w:rPr>
        <w:t>At Kenton we are passionate about providing the very best education possible for young people in our city, our region and nationally and our strong and committed team share our vision of ensuring all our students not only reach their potential but that they are confident, happy and resilient students who treat each other with compassion and respect.</w:t>
      </w:r>
    </w:p>
    <w:p w:rsidR="008C75CA" w:rsidRDefault="008C75CA" w:rsidP="0027581B">
      <w:pPr>
        <w:pStyle w:val="NormalWeb"/>
        <w:spacing w:before="0" w:beforeAutospacing="0" w:after="0" w:afterAutospacing="0"/>
        <w:ind w:left="-426"/>
        <w:rPr>
          <w:rFonts w:ascii="Century Gothic" w:hAnsi="Century Gothic" w:cs="Calibri"/>
          <w:sz w:val="22"/>
          <w:szCs w:val="22"/>
        </w:rPr>
      </w:pPr>
    </w:p>
    <w:p w:rsidR="008C75CA" w:rsidRDefault="008C75CA" w:rsidP="008C75CA">
      <w:pPr>
        <w:pStyle w:val="rtejustify"/>
        <w:shd w:val="clear" w:color="auto" w:fill="FFFFFF"/>
        <w:spacing w:before="0" w:beforeAutospacing="0" w:after="0" w:afterAutospacing="0"/>
        <w:ind w:left="-426" w:right="-1"/>
        <w:rPr>
          <w:rFonts w:ascii="Century Gothic" w:hAnsi="Century Gothic"/>
          <w:color w:val="auto"/>
          <w:sz w:val="22"/>
          <w:szCs w:val="22"/>
          <w:lang w:val="en"/>
        </w:rPr>
      </w:pPr>
      <w:r w:rsidRPr="00646DE6">
        <w:rPr>
          <w:rFonts w:ascii="Century Gothic" w:hAnsi="Century Gothic"/>
          <w:color w:val="auto"/>
          <w:sz w:val="22"/>
          <w:szCs w:val="22"/>
          <w:lang w:val="en"/>
        </w:rPr>
        <w:t>We are seeking applications for the post of</w:t>
      </w:r>
      <w:r>
        <w:rPr>
          <w:rFonts w:ascii="Century Gothic" w:hAnsi="Century Gothic"/>
          <w:color w:val="auto"/>
          <w:sz w:val="22"/>
          <w:szCs w:val="22"/>
          <w:lang w:val="en"/>
        </w:rPr>
        <w:t xml:space="preserve"> Technician to support our PE and Technology departments in the </w:t>
      </w:r>
      <w:r w:rsidRPr="00646DE6">
        <w:rPr>
          <w:rFonts w:ascii="Century Gothic" w:hAnsi="Century Gothic"/>
          <w:color w:val="auto"/>
          <w:sz w:val="22"/>
          <w:szCs w:val="22"/>
          <w:lang w:val="en"/>
        </w:rPr>
        <w:t>setting up and dismantling of equipment and resources, ordering stocks and supplies</w:t>
      </w:r>
      <w:r w:rsidR="00405E2F">
        <w:rPr>
          <w:rFonts w:ascii="Century Gothic" w:hAnsi="Century Gothic"/>
          <w:color w:val="auto"/>
          <w:sz w:val="22"/>
          <w:szCs w:val="22"/>
          <w:lang w:val="en"/>
        </w:rPr>
        <w:t xml:space="preserve">, </w:t>
      </w:r>
      <w:r w:rsidRPr="00646DE6">
        <w:rPr>
          <w:rFonts w:ascii="Century Gothic" w:hAnsi="Century Gothic"/>
          <w:color w:val="auto"/>
          <w:sz w:val="22"/>
          <w:szCs w:val="22"/>
          <w:lang w:val="en"/>
        </w:rPr>
        <w:t xml:space="preserve">and maintaining our databases.   </w:t>
      </w:r>
      <w:r w:rsidR="00405E2F">
        <w:rPr>
          <w:rFonts w:ascii="Century Gothic" w:hAnsi="Century Gothic"/>
          <w:color w:val="auto"/>
          <w:sz w:val="22"/>
          <w:szCs w:val="22"/>
          <w:lang w:val="en"/>
        </w:rPr>
        <w:t xml:space="preserve">In Technology, the role also includes stock control and preparation of food for practical lessons.  </w:t>
      </w:r>
      <w:r w:rsidR="00EE41E2">
        <w:rPr>
          <w:rFonts w:ascii="Century Gothic" w:hAnsi="Century Gothic"/>
          <w:color w:val="auto"/>
          <w:sz w:val="22"/>
          <w:szCs w:val="22"/>
          <w:lang w:val="en"/>
        </w:rPr>
        <w:t xml:space="preserve">Candidates will also have the opportunity to be involved in wider school duties such as supervising students at breaks and lunchtimes and supporting parents evenings and school events. </w:t>
      </w:r>
    </w:p>
    <w:p w:rsidR="00095B50" w:rsidRDefault="00095B50" w:rsidP="008C75CA">
      <w:pPr>
        <w:pStyle w:val="rtejustify"/>
        <w:shd w:val="clear" w:color="auto" w:fill="FFFFFF"/>
        <w:spacing w:before="0" w:beforeAutospacing="0" w:after="0" w:afterAutospacing="0"/>
        <w:ind w:left="-426" w:right="-1"/>
        <w:rPr>
          <w:rFonts w:ascii="Century Gothic" w:hAnsi="Century Gothic"/>
          <w:color w:val="auto"/>
          <w:sz w:val="22"/>
          <w:szCs w:val="22"/>
          <w:lang w:val="en"/>
        </w:rPr>
      </w:pPr>
    </w:p>
    <w:p w:rsidR="00405E2F" w:rsidRDefault="008C75CA" w:rsidP="008C75CA">
      <w:pPr>
        <w:pStyle w:val="rtejustify"/>
        <w:shd w:val="clear" w:color="auto" w:fill="FFFFFF"/>
        <w:spacing w:before="0" w:beforeAutospacing="0" w:after="0" w:afterAutospacing="0"/>
        <w:ind w:left="-426" w:right="-1"/>
        <w:rPr>
          <w:rFonts w:ascii="Century Gothic" w:hAnsi="Century Gothic"/>
          <w:color w:val="auto"/>
          <w:sz w:val="22"/>
          <w:szCs w:val="22"/>
          <w:lang w:val="en"/>
        </w:rPr>
      </w:pPr>
      <w:r w:rsidRPr="00646DE6">
        <w:rPr>
          <w:rFonts w:ascii="Century Gothic" w:hAnsi="Century Gothic"/>
          <w:color w:val="auto"/>
          <w:sz w:val="22"/>
          <w:szCs w:val="22"/>
          <w:lang w:val="en"/>
        </w:rPr>
        <w:t xml:space="preserve">We are seeking candidates </w:t>
      </w:r>
      <w:r w:rsidR="00405E2F">
        <w:rPr>
          <w:rFonts w:ascii="Century Gothic" w:hAnsi="Century Gothic"/>
          <w:color w:val="auto"/>
          <w:sz w:val="22"/>
          <w:szCs w:val="22"/>
          <w:lang w:val="en"/>
        </w:rPr>
        <w:t xml:space="preserve">with </w:t>
      </w:r>
      <w:r w:rsidRPr="00646DE6">
        <w:rPr>
          <w:rFonts w:ascii="Century Gothic" w:hAnsi="Century Gothic"/>
          <w:color w:val="auto"/>
          <w:sz w:val="22"/>
          <w:szCs w:val="22"/>
          <w:lang w:val="en"/>
        </w:rPr>
        <w:t>excellent interpersonal skills with the ability to work well with both children and adults</w:t>
      </w:r>
      <w:r w:rsidR="00405E2F">
        <w:rPr>
          <w:rFonts w:ascii="Century Gothic" w:hAnsi="Century Gothic"/>
          <w:color w:val="auto"/>
          <w:sz w:val="22"/>
          <w:szCs w:val="22"/>
          <w:lang w:val="en"/>
        </w:rPr>
        <w:t>, combined with the flexibility to work across two</w:t>
      </w:r>
      <w:r w:rsidR="00EE41E2">
        <w:rPr>
          <w:rFonts w:ascii="Century Gothic" w:hAnsi="Century Gothic"/>
          <w:color w:val="auto"/>
          <w:sz w:val="22"/>
          <w:szCs w:val="22"/>
          <w:lang w:val="en"/>
        </w:rPr>
        <w:t xml:space="preserve"> very different curriculum areas</w:t>
      </w:r>
      <w:r w:rsidR="00405E2F">
        <w:rPr>
          <w:rFonts w:ascii="Century Gothic" w:hAnsi="Century Gothic"/>
          <w:color w:val="auto"/>
          <w:sz w:val="22"/>
          <w:szCs w:val="22"/>
          <w:lang w:val="en"/>
        </w:rPr>
        <w:t xml:space="preserve">.   </w:t>
      </w:r>
    </w:p>
    <w:p w:rsidR="00405E2F" w:rsidRDefault="00405E2F" w:rsidP="008C75CA">
      <w:pPr>
        <w:pStyle w:val="rtejustify"/>
        <w:shd w:val="clear" w:color="auto" w:fill="FFFFFF"/>
        <w:spacing w:before="0" w:beforeAutospacing="0" w:after="0" w:afterAutospacing="0"/>
        <w:ind w:left="-426" w:right="-1"/>
        <w:rPr>
          <w:rFonts w:ascii="Century Gothic" w:hAnsi="Century Gothic"/>
          <w:color w:val="auto"/>
          <w:sz w:val="22"/>
          <w:szCs w:val="22"/>
          <w:lang w:val="en"/>
        </w:rPr>
      </w:pPr>
    </w:p>
    <w:p w:rsidR="008C75CA" w:rsidRPr="00646DE6" w:rsidRDefault="00405E2F" w:rsidP="008C75CA">
      <w:pPr>
        <w:pStyle w:val="rtejustify"/>
        <w:shd w:val="clear" w:color="auto" w:fill="FFFFFF"/>
        <w:spacing w:before="0" w:beforeAutospacing="0" w:after="0" w:afterAutospacing="0"/>
        <w:ind w:left="-426" w:right="-1"/>
        <w:rPr>
          <w:rFonts w:ascii="Century Gothic" w:hAnsi="Century Gothic"/>
          <w:color w:val="auto"/>
          <w:sz w:val="22"/>
          <w:szCs w:val="22"/>
          <w:lang w:val="en"/>
        </w:rPr>
      </w:pPr>
      <w:r>
        <w:rPr>
          <w:rFonts w:ascii="Century Gothic" w:hAnsi="Century Gothic"/>
          <w:color w:val="auto"/>
          <w:sz w:val="22"/>
          <w:szCs w:val="22"/>
          <w:lang w:val="en"/>
        </w:rPr>
        <w:t xml:space="preserve">As the role will involve setting up and dismantling large sports equipment such as full size trampolines and gymnastic equipment, candidates must be able to fulfill the requirements of this role.  </w:t>
      </w:r>
      <w:r w:rsidR="008C75CA" w:rsidRPr="00646DE6">
        <w:rPr>
          <w:rFonts w:ascii="Century Gothic" w:hAnsi="Century Gothic"/>
          <w:color w:val="auto"/>
          <w:sz w:val="22"/>
          <w:szCs w:val="22"/>
          <w:lang w:val="en"/>
        </w:rPr>
        <w:t>A knowledge of health and safety with the ability to carry out risk assessments is essential</w:t>
      </w:r>
      <w:r>
        <w:rPr>
          <w:rFonts w:ascii="Century Gothic" w:hAnsi="Century Gothic"/>
          <w:color w:val="auto"/>
          <w:sz w:val="22"/>
          <w:szCs w:val="22"/>
          <w:lang w:val="en"/>
        </w:rPr>
        <w:t xml:space="preserve"> and we would be looking for the successful candidate to be willing to act as a designated first aider for which training will be provided</w:t>
      </w:r>
      <w:r w:rsidR="008C75CA" w:rsidRPr="00646DE6">
        <w:rPr>
          <w:rFonts w:ascii="Century Gothic" w:hAnsi="Century Gothic"/>
          <w:color w:val="auto"/>
          <w:sz w:val="22"/>
          <w:szCs w:val="22"/>
          <w:lang w:val="en"/>
        </w:rPr>
        <w:t xml:space="preserve">.  </w:t>
      </w:r>
      <w:r w:rsidR="00A632D2">
        <w:rPr>
          <w:rFonts w:ascii="Century Gothic" w:hAnsi="Century Gothic"/>
          <w:color w:val="auto"/>
          <w:sz w:val="22"/>
          <w:szCs w:val="22"/>
          <w:lang w:val="en"/>
        </w:rPr>
        <w:t xml:space="preserve">Previous experience working in a school setting would be an advantage as would relevant qualifications in either PE/sport or food/technology.  </w:t>
      </w:r>
      <w:r w:rsidR="00EE41E2">
        <w:rPr>
          <w:rFonts w:ascii="Century Gothic" w:hAnsi="Century Gothic"/>
          <w:color w:val="auto"/>
          <w:sz w:val="22"/>
          <w:szCs w:val="22"/>
          <w:lang w:val="en"/>
        </w:rPr>
        <w:t xml:space="preserve"> </w:t>
      </w:r>
    </w:p>
    <w:p w:rsidR="008C75CA" w:rsidRPr="0027581B" w:rsidRDefault="008C75CA" w:rsidP="0027581B">
      <w:pPr>
        <w:pStyle w:val="NormalWeb"/>
        <w:spacing w:before="0" w:beforeAutospacing="0" w:after="0" w:afterAutospacing="0"/>
        <w:ind w:left="-426"/>
        <w:rPr>
          <w:rFonts w:ascii="Century Gothic" w:hAnsi="Century Gothic" w:cs="Calibri"/>
          <w:sz w:val="22"/>
          <w:szCs w:val="22"/>
        </w:rPr>
      </w:pPr>
    </w:p>
    <w:p w:rsidR="0027581B" w:rsidRPr="0027581B" w:rsidRDefault="0027581B" w:rsidP="0027581B">
      <w:pPr>
        <w:spacing w:after="0" w:line="240" w:lineRule="auto"/>
        <w:ind w:left="-426" w:right="139"/>
        <w:rPr>
          <w:rFonts w:ascii="Century Gothic" w:hAnsi="Century Gothic" w:cs="Arial"/>
        </w:rPr>
      </w:pPr>
      <w:r w:rsidRPr="0027581B">
        <w:rPr>
          <w:rFonts w:ascii="Century Gothic" w:eastAsia="Century Gothic" w:hAnsi="Century Gothic" w:cs="Calibri"/>
        </w:rPr>
        <w:t xml:space="preserve">In return </w:t>
      </w:r>
      <w:r w:rsidRPr="0027581B">
        <w:rPr>
          <w:rFonts w:ascii="Century Gothic" w:hAnsi="Century Gothic" w:cs="Arial"/>
        </w:rPr>
        <w:t xml:space="preserve">Kenton School offers fantastic developmental possibilities due to its success, size, facilities and a forward thinking management and staff working together to offer the best available chances for our pupils.   </w:t>
      </w:r>
    </w:p>
    <w:p w:rsidR="0027581B" w:rsidRPr="0027581B" w:rsidRDefault="0027581B" w:rsidP="0027581B">
      <w:pPr>
        <w:spacing w:after="0" w:line="240" w:lineRule="auto"/>
        <w:ind w:left="-426" w:right="139"/>
        <w:rPr>
          <w:rFonts w:ascii="Century Gothic" w:hAnsi="Century Gothic" w:cs="Arial"/>
        </w:rPr>
      </w:pPr>
    </w:p>
    <w:p w:rsidR="00DC77F5" w:rsidRPr="004D456C" w:rsidRDefault="00DC77F5" w:rsidP="0021333A">
      <w:pPr>
        <w:tabs>
          <w:tab w:val="left" w:pos="11340"/>
        </w:tabs>
        <w:spacing w:after="0" w:line="240" w:lineRule="auto"/>
        <w:ind w:left="-426" w:right="-165"/>
        <w:rPr>
          <w:rFonts w:ascii="Century Gothic" w:hAnsi="Century Gothic" w:cs="Arial"/>
        </w:rPr>
      </w:pPr>
      <w:r w:rsidRPr="004D456C">
        <w:rPr>
          <w:rFonts w:ascii="Century Gothic" w:hAnsi="Century Gothic" w:cs="Arial"/>
        </w:rPr>
        <w:t xml:space="preserve">If you feel you have the experience, skills and attributes to succeed as part of our team, please complete and return your application form by post or by email to </w:t>
      </w:r>
      <w:hyperlink r:id="rId7" w:history="1">
        <w:r w:rsidRPr="004D456C">
          <w:rPr>
            <w:rStyle w:val="Hyperlink"/>
            <w:rFonts w:ascii="Century Gothic" w:hAnsi="Century Gothic" w:cs="Arial"/>
          </w:rPr>
          <w:t>hr@kenton.newcastle.sch.uk</w:t>
        </w:r>
      </w:hyperlink>
      <w:r w:rsidRPr="004D456C">
        <w:rPr>
          <w:rFonts w:ascii="Century Gothic" w:hAnsi="Century Gothic" w:cs="Arial"/>
        </w:rPr>
        <w:t xml:space="preserve"> no later than 12.00 Noon </w:t>
      </w:r>
      <w:r w:rsidR="00520C04">
        <w:rPr>
          <w:rFonts w:ascii="Century Gothic" w:hAnsi="Century Gothic" w:cs="Arial"/>
        </w:rPr>
        <w:t xml:space="preserve">on </w:t>
      </w:r>
      <w:r w:rsidR="000207CE">
        <w:rPr>
          <w:rFonts w:ascii="Century Gothic" w:hAnsi="Century Gothic" w:cs="Arial"/>
        </w:rPr>
        <w:t>10</w:t>
      </w:r>
      <w:r w:rsidR="00A632D2">
        <w:rPr>
          <w:rFonts w:ascii="Century Gothic" w:hAnsi="Century Gothic" w:cs="Arial"/>
        </w:rPr>
        <w:t xml:space="preserve"> July</w:t>
      </w:r>
      <w:r w:rsidR="00721979">
        <w:rPr>
          <w:rFonts w:ascii="Century Gothic" w:hAnsi="Century Gothic" w:cs="Arial"/>
        </w:rPr>
        <w:t xml:space="preserve"> 2020</w:t>
      </w:r>
      <w:r w:rsidRPr="004D456C">
        <w:rPr>
          <w:rFonts w:ascii="Century Gothic" w:hAnsi="Century Gothic" w:cs="Arial"/>
        </w:rPr>
        <w:t>.</w:t>
      </w:r>
    </w:p>
    <w:p w:rsidR="00DC77F5" w:rsidRPr="004D456C" w:rsidRDefault="00DC77F5" w:rsidP="0021333A">
      <w:pPr>
        <w:spacing w:after="0" w:line="240" w:lineRule="auto"/>
        <w:ind w:left="-426" w:right="-165"/>
        <w:rPr>
          <w:rFonts w:ascii="Century Gothic" w:hAnsi="Century Gothic" w:cs="Arial"/>
        </w:rPr>
      </w:pPr>
    </w:p>
    <w:p w:rsidR="00DC77F5" w:rsidRPr="004D456C" w:rsidRDefault="00DC77F5" w:rsidP="0021333A">
      <w:pPr>
        <w:spacing w:after="0" w:line="240" w:lineRule="auto"/>
        <w:ind w:left="-426" w:right="-165"/>
        <w:rPr>
          <w:rFonts w:ascii="Century Gothic" w:hAnsi="Century Gothic" w:cs="Calibri"/>
        </w:rPr>
      </w:pPr>
      <w:r w:rsidRPr="004D456C">
        <w:rPr>
          <w:rFonts w:ascii="Century Gothic" w:hAnsi="Century Gothic" w:cs="Calibri"/>
        </w:rPr>
        <w:t>We look forward to receiving your application.</w:t>
      </w:r>
    </w:p>
    <w:p w:rsidR="00DC77F5" w:rsidRPr="004D456C" w:rsidRDefault="00DC77F5" w:rsidP="0021333A">
      <w:pPr>
        <w:spacing w:after="0" w:line="240" w:lineRule="auto"/>
        <w:ind w:left="-426" w:right="-165"/>
        <w:rPr>
          <w:rFonts w:ascii="Century Gothic" w:hAnsi="Century Gothic" w:cs="Calibri"/>
        </w:rPr>
      </w:pPr>
    </w:p>
    <w:p w:rsidR="00DC77F5" w:rsidRDefault="00DC77F5" w:rsidP="0021333A">
      <w:pPr>
        <w:spacing w:after="0" w:line="240" w:lineRule="auto"/>
        <w:ind w:left="-426" w:right="-165"/>
        <w:rPr>
          <w:rFonts w:ascii="Century Gothic" w:hAnsi="Century Gothic" w:cs="Calibri"/>
        </w:rPr>
      </w:pPr>
      <w:r w:rsidRPr="004D456C">
        <w:rPr>
          <w:rFonts w:ascii="Century Gothic" w:hAnsi="Century Gothic" w:cs="Calibri"/>
        </w:rPr>
        <w:t>Yours sincerely</w:t>
      </w:r>
    </w:p>
    <w:p w:rsidR="00721979" w:rsidRPr="004D456C" w:rsidRDefault="00721979" w:rsidP="0021333A">
      <w:pPr>
        <w:spacing w:after="0" w:line="240" w:lineRule="auto"/>
        <w:ind w:left="-426" w:right="-165"/>
        <w:rPr>
          <w:rFonts w:ascii="Century Gothic" w:hAnsi="Century Gothic" w:cs="Calibri"/>
        </w:rPr>
      </w:pPr>
    </w:p>
    <w:p w:rsidR="00DC77F5" w:rsidRPr="004D456C" w:rsidRDefault="00DC77F5" w:rsidP="0021333A">
      <w:pPr>
        <w:spacing w:after="0" w:line="240" w:lineRule="auto"/>
        <w:ind w:left="-426" w:right="-165"/>
        <w:rPr>
          <w:rFonts w:ascii="Century Gothic" w:hAnsi="Century Gothic" w:cs="Calibri"/>
        </w:rPr>
      </w:pPr>
      <w:r w:rsidRPr="004D456C">
        <w:rPr>
          <w:rFonts w:ascii="Century Gothic" w:hAnsi="Century Gothic" w:cs="Calibri"/>
        </w:rPr>
        <w:t xml:space="preserve">    </w:t>
      </w:r>
      <w:r w:rsidRPr="004D456C">
        <w:rPr>
          <w:rFonts w:ascii="Century Gothic" w:hAnsi="Century Gothic" w:cs="Calibri"/>
          <w:noProof/>
          <w:lang w:eastAsia="en-GB"/>
        </w:rPr>
        <w:drawing>
          <wp:inline distT="0" distB="0" distL="0" distR="0" wp14:anchorId="1C77E585" wp14:editId="3EACD830">
            <wp:extent cx="2315981" cy="500587"/>
            <wp:effectExtent l="0" t="0" r="8255" b="0"/>
            <wp:docPr id="3" name="Picture 3"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h Holmes-Carne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6768" cy="500757"/>
                    </a:xfrm>
                    <a:prstGeom prst="rect">
                      <a:avLst/>
                    </a:prstGeom>
                    <a:noFill/>
                    <a:ln>
                      <a:noFill/>
                    </a:ln>
                  </pic:spPr>
                </pic:pic>
              </a:graphicData>
            </a:graphic>
          </wp:inline>
        </w:drawing>
      </w:r>
    </w:p>
    <w:p w:rsidR="00DC77F5" w:rsidRPr="004D456C" w:rsidRDefault="00DC77F5" w:rsidP="0021333A">
      <w:pPr>
        <w:spacing w:after="0" w:line="240" w:lineRule="auto"/>
        <w:ind w:left="-426" w:right="-165"/>
        <w:rPr>
          <w:rFonts w:ascii="Century Gothic" w:hAnsi="Century Gothic" w:cs="Calibri"/>
          <w:b/>
        </w:rPr>
      </w:pPr>
      <w:r w:rsidRPr="004D456C">
        <w:rPr>
          <w:rFonts w:ascii="Century Gothic" w:hAnsi="Century Gothic" w:cs="Calibri"/>
          <w:b/>
        </w:rPr>
        <w:t>Sarah Holmes-Carne</w:t>
      </w:r>
    </w:p>
    <w:p w:rsidR="00DC77F5" w:rsidRPr="004D456C" w:rsidRDefault="00471BB2" w:rsidP="0021333A">
      <w:pPr>
        <w:spacing w:after="0" w:line="240" w:lineRule="auto"/>
        <w:ind w:left="-426" w:right="-165"/>
        <w:rPr>
          <w:rFonts w:ascii="Century Gothic" w:hAnsi="Century Gothic" w:cs="Calibri"/>
        </w:rPr>
      </w:pPr>
      <w:r>
        <w:rPr>
          <w:rFonts w:ascii="Century Gothic" w:hAnsi="Century Gothic" w:cs="Calibri"/>
        </w:rPr>
        <w:t>P</w:t>
      </w:r>
      <w:r w:rsidR="00DC77F5" w:rsidRPr="004D456C">
        <w:rPr>
          <w:rFonts w:ascii="Century Gothic" w:hAnsi="Century Gothic" w:cs="Calibri"/>
        </w:rPr>
        <w:t>rincipal</w:t>
      </w:r>
    </w:p>
    <w:p w:rsidR="00BC711F" w:rsidRDefault="00BC711F" w:rsidP="0021333A">
      <w:pPr>
        <w:spacing w:after="0" w:line="240" w:lineRule="auto"/>
        <w:ind w:left="-426" w:right="-165"/>
        <w:jc w:val="center"/>
        <w:rPr>
          <w:rFonts w:ascii="Century Gothic" w:hAnsi="Century Gothic"/>
        </w:rPr>
      </w:pPr>
    </w:p>
    <w:p w:rsidR="00D934EF" w:rsidRDefault="00D934EF" w:rsidP="0021333A">
      <w:pPr>
        <w:spacing w:after="0" w:line="240" w:lineRule="auto"/>
        <w:ind w:left="-426" w:right="-165"/>
        <w:jc w:val="center"/>
        <w:rPr>
          <w:rFonts w:ascii="Century Gothic" w:hAnsi="Century Gothic"/>
        </w:rPr>
      </w:pPr>
    </w:p>
    <w:p w:rsidR="00095B50" w:rsidRPr="00413590" w:rsidRDefault="00095B50" w:rsidP="00095B50">
      <w:pPr>
        <w:pStyle w:val="Title"/>
        <w:jc w:val="left"/>
        <w:rPr>
          <w:rFonts w:ascii="Century Gothic" w:hAnsi="Century Gothic" w:cs="Calibri"/>
        </w:rPr>
      </w:pPr>
      <w:r w:rsidRPr="00413590">
        <w:rPr>
          <w:rFonts w:ascii="Century Gothic" w:hAnsi="Century Gothic" w:cs="Calibri"/>
          <w:sz w:val="28"/>
          <w:szCs w:val="28"/>
        </w:rPr>
        <w:t>Job Description</w:t>
      </w:r>
    </w:p>
    <w:p w:rsidR="00095B50" w:rsidRPr="00413590" w:rsidRDefault="00095B50" w:rsidP="00095B50">
      <w:pPr>
        <w:rPr>
          <w:rFonts w:ascii="Century Gothic" w:hAnsi="Century Gothic" w:cs="Calibri"/>
        </w:rPr>
      </w:pPr>
    </w:p>
    <w:tbl>
      <w:tblPr>
        <w:tblW w:w="9532" w:type="dxa"/>
        <w:tblLayout w:type="fixed"/>
        <w:tblLook w:val="0000" w:firstRow="0" w:lastRow="0" w:firstColumn="0" w:lastColumn="0" w:noHBand="0" w:noVBand="0"/>
      </w:tblPr>
      <w:tblGrid>
        <w:gridCol w:w="2178"/>
        <w:gridCol w:w="7354"/>
      </w:tblGrid>
      <w:tr w:rsidR="00095B50" w:rsidRPr="00413590" w:rsidTr="00893B3C">
        <w:tc>
          <w:tcPr>
            <w:tcW w:w="2178" w:type="dxa"/>
            <w:tcBorders>
              <w:top w:val="nil"/>
              <w:left w:val="nil"/>
              <w:bottom w:val="nil"/>
              <w:right w:val="nil"/>
            </w:tcBorders>
          </w:tcPr>
          <w:p w:rsidR="00095B50" w:rsidRPr="00413590" w:rsidRDefault="00095B50" w:rsidP="00893B3C">
            <w:pPr>
              <w:spacing w:before="60" w:after="60"/>
              <w:rPr>
                <w:rFonts w:ascii="Century Gothic" w:hAnsi="Century Gothic" w:cs="Calibri"/>
                <w:b/>
                <w:bCs/>
              </w:rPr>
            </w:pPr>
            <w:proofErr w:type="spellStart"/>
            <w:r w:rsidRPr="00413590">
              <w:rPr>
                <w:rFonts w:ascii="Century Gothic" w:hAnsi="Century Gothic" w:cs="Calibri"/>
                <w:b/>
                <w:bCs/>
              </w:rPr>
              <w:t>Payscale</w:t>
            </w:r>
            <w:proofErr w:type="spellEnd"/>
            <w:r w:rsidRPr="00413590">
              <w:rPr>
                <w:rFonts w:ascii="Century Gothic" w:hAnsi="Century Gothic" w:cs="Calibri"/>
                <w:b/>
                <w:bCs/>
              </w:rPr>
              <w:t>:</w:t>
            </w:r>
          </w:p>
        </w:tc>
        <w:tc>
          <w:tcPr>
            <w:tcW w:w="7354" w:type="dxa"/>
            <w:tcBorders>
              <w:top w:val="nil"/>
              <w:left w:val="nil"/>
              <w:bottom w:val="nil"/>
              <w:right w:val="nil"/>
            </w:tcBorders>
          </w:tcPr>
          <w:p w:rsidR="00095B50" w:rsidRPr="00413590" w:rsidRDefault="00095B50" w:rsidP="00893B3C">
            <w:pPr>
              <w:spacing w:before="60" w:after="60"/>
              <w:rPr>
                <w:rFonts w:ascii="Century Gothic" w:hAnsi="Century Gothic" w:cs="Calibri"/>
              </w:rPr>
            </w:pPr>
            <w:r w:rsidRPr="00413590">
              <w:rPr>
                <w:rFonts w:ascii="Century Gothic" w:hAnsi="Century Gothic" w:cs="Calibri"/>
              </w:rPr>
              <w:t>N4</w:t>
            </w:r>
          </w:p>
        </w:tc>
      </w:tr>
      <w:tr w:rsidR="00095B50" w:rsidRPr="00413590" w:rsidTr="00893B3C">
        <w:tc>
          <w:tcPr>
            <w:tcW w:w="2178" w:type="dxa"/>
            <w:tcBorders>
              <w:top w:val="nil"/>
              <w:left w:val="nil"/>
              <w:bottom w:val="nil"/>
              <w:right w:val="nil"/>
            </w:tcBorders>
          </w:tcPr>
          <w:p w:rsidR="00095B50" w:rsidRPr="00413590" w:rsidRDefault="00095B50" w:rsidP="00893B3C">
            <w:pPr>
              <w:spacing w:before="60" w:after="60"/>
              <w:rPr>
                <w:rFonts w:ascii="Century Gothic" w:hAnsi="Century Gothic" w:cs="Calibri"/>
                <w:b/>
                <w:bCs/>
              </w:rPr>
            </w:pPr>
            <w:r w:rsidRPr="00413590">
              <w:rPr>
                <w:rFonts w:ascii="Century Gothic" w:hAnsi="Century Gothic" w:cs="Calibri"/>
                <w:b/>
                <w:bCs/>
              </w:rPr>
              <w:t>Responsible to:</w:t>
            </w:r>
          </w:p>
        </w:tc>
        <w:tc>
          <w:tcPr>
            <w:tcW w:w="7354" w:type="dxa"/>
            <w:tcBorders>
              <w:top w:val="nil"/>
              <w:left w:val="nil"/>
              <w:bottom w:val="nil"/>
              <w:right w:val="nil"/>
            </w:tcBorders>
          </w:tcPr>
          <w:p w:rsidR="00095B50" w:rsidRPr="00413590" w:rsidRDefault="00095B50" w:rsidP="00893B3C">
            <w:pPr>
              <w:spacing w:before="60" w:after="60"/>
              <w:rPr>
                <w:rFonts w:ascii="Century Gothic" w:hAnsi="Century Gothic" w:cs="Calibri"/>
              </w:rPr>
            </w:pPr>
            <w:r w:rsidRPr="00413590">
              <w:rPr>
                <w:rFonts w:ascii="Century Gothic" w:hAnsi="Century Gothic" w:cs="Calibri"/>
              </w:rPr>
              <w:t>Head of Department</w:t>
            </w:r>
          </w:p>
        </w:tc>
      </w:tr>
      <w:tr w:rsidR="00095B50" w:rsidRPr="00413590" w:rsidTr="00893B3C">
        <w:tc>
          <w:tcPr>
            <w:tcW w:w="2178" w:type="dxa"/>
            <w:tcBorders>
              <w:top w:val="nil"/>
              <w:left w:val="nil"/>
              <w:bottom w:val="nil"/>
              <w:right w:val="nil"/>
            </w:tcBorders>
          </w:tcPr>
          <w:p w:rsidR="00095B50" w:rsidRPr="00413590" w:rsidRDefault="00095B50" w:rsidP="00893B3C">
            <w:pPr>
              <w:spacing w:before="60" w:after="60"/>
              <w:rPr>
                <w:rFonts w:ascii="Century Gothic" w:hAnsi="Century Gothic" w:cs="Calibri"/>
                <w:b/>
                <w:bCs/>
              </w:rPr>
            </w:pPr>
            <w:r w:rsidRPr="00413590">
              <w:rPr>
                <w:rFonts w:ascii="Century Gothic" w:hAnsi="Century Gothic" w:cs="Calibri"/>
                <w:b/>
                <w:bCs/>
              </w:rPr>
              <w:t>Responsible for:</w:t>
            </w:r>
          </w:p>
        </w:tc>
        <w:tc>
          <w:tcPr>
            <w:tcW w:w="7354" w:type="dxa"/>
            <w:tcBorders>
              <w:top w:val="nil"/>
              <w:left w:val="nil"/>
              <w:bottom w:val="nil"/>
              <w:right w:val="nil"/>
            </w:tcBorders>
          </w:tcPr>
          <w:p w:rsidR="00095B50" w:rsidRPr="00413590" w:rsidRDefault="00095B50" w:rsidP="00893B3C">
            <w:pPr>
              <w:spacing w:before="60" w:after="60"/>
              <w:rPr>
                <w:rFonts w:ascii="Century Gothic" w:hAnsi="Century Gothic" w:cs="Calibri"/>
              </w:rPr>
            </w:pPr>
            <w:r w:rsidRPr="00413590">
              <w:rPr>
                <w:rFonts w:ascii="Century Gothic" w:hAnsi="Century Gothic" w:cs="Calibri"/>
              </w:rPr>
              <w:t>N/A</w:t>
            </w:r>
          </w:p>
        </w:tc>
      </w:tr>
      <w:tr w:rsidR="00095B50" w:rsidRPr="00413590" w:rsidTr="00893B3C">
        <w:tc>
          <w:tcPr>
            <w:tcW w:w="2178" w:type="dxa"/>
            <w:tcBorders>
              <w:top w:val="nil"/>
              <w:left w:val="nil"/>
              <w:bottom w:val="nil"/>
              <w:right w:val="nil"/>
            </w:tcBorders>
          </w:tcPr>
          <w:p w:rsidR="00095B50" w:rsidRPr="00413590" w:rsidRDefault="00095B50" w:rsidP="00893B3C">
            <w:pPr>
              <w:spacing w:before="60" w:after="60"/>
              <w:rPr>
                <w:rFonts w:ascii="Century Gothic" w:hAnsi="Century Gothic" w:cs="Calibri"/>
                <w:b/>
                <w:bCs/>
              </w:rPr>
            </w:pPr>
            <w:r w:rsidRPr="00413590">
              <w:rPr>
                <w:rFonts w:ascii="Century Gothic" w:hAnsi="Century Gothic" w:cs="Calibri"/>
                <w:b/>
                <w:bCs/>
              </w:rPr>
              <w:t>Job Purpose:</w:t>
            </w:r>
          </w:p>
        </w:tc>
        <w:tc>
          <w:tcPr>
            <w:tcW w:w="7354" w:type="dxa"/>
            <w:tcBorders>
              <w:top w:val="nil"/>
              <w:left w:val="nil"/>
              <w:bottom w:val="nil"/>
              <w:right w:val="nil"/>
            </w:tcBorders>
          </w:tcPr>
          <w:p w:rsidR="00095B50" w:rsidRPr="00413590" w:rsidRDefault="00095B50" w:rsidP="00893B3C">
            <w:pPr>
              <w:spacing w:before="60" w:after="60"/>
              <w:rPr>
                <w:rFonts w:ascii="Century Gothic" w:hAnsi="Century Gothic" w:cs="Calibri"/>
              </w:rPr>
            </w:pPr>
            <w:r w:rsidRPr="00413590">
              <w:rPr>
                <w:rFonts w:ascii="Century Gothic" w:hAnsi="Century Gothic" w:cs="Calibri"/>
              </w:rPr>
              <w:t xml:space="preserve">To provide technical support to the teaching departments as required.  </w:t>
            </w:r>
          </w:p>
        </w:tc>
      </w:tr>
    </w:tbl>
    <w:p w:rsidR="00095B50" w:rsidRDefault="00095B50" w:rsidP="00EE41E2">
      <w:pPr>
        <w:widowControl w:val="0"/>
        <w:tabs>
          <w:tab w:val="left" w:pos="720"/>
        </w:tabs>
        <w:autoSpaceDE w:val="0"/>
        <w:autoSpaceDN w:val="0"/>
        <w:spacing w:after="0" w:line="240" w:lineRule="auto"/>
        <w:rPr>
          <w:rFonts w:ascii="Century Gothic" w:hAnsi="Century Gothic" w:cs="Calibri"/>
        </w:rPr>
      </w:pPr>
      <w:r w:rsidRPr="00413590">
        <w:rPr>
          <w:rFonts w:ascii="Century Gothic" w:hAnsi="Century Gothic" w:cs="Calibri"/>
          <w:b/>
          <w:bCs/>
        </w:rPr>
        <w:t>Main Responsibilities:</w:t>
      </w:r>
      <w:r w:rsidRPr="00EF1C8E">
        <w:rPr>
          <w:rFonts w:ascii="Century Gothic" w:hAnsi="Century Gothic" w:cs="Calibri"/>
        </w:rPr>
        <w:t xml:space="preserve"> </w:t>
      </w:r>
    </w:p>
    <w:p w:rsidR="00095B50" w:rsidRPr="00413590" w:rsidRDefault="00095B50" w:rsidP="00EE41E2">
      <w:pPr>
        <w:widowControl w:val="0"/>
        <w:tabs>
          <w:tab w:val="left" w:pos="720"/>
        </w:tabs>
        <w:autoSpaceDE w:val="0"/>
        <w:autoSpaceDN w:val="0"/>
        <w:spacing w:after="0" w:line="240" w:lineRule="auto"/>
        <w:rPr>
          <w:rFonts w:ascii="Century Gothic" w:hAnsi="Century Gothic" w:cs="Calibri"/>
        </w:rPr>
      </w:pPr>
      <w:r w:rsidRPr="00413590">
        <w:rPr>
          <w:rFonts w:ascii="Century Gothic" w:hAnsi="Century Gothic" w:cs="Calibri"/>
        </w:rPr>
        <w:t>The following list is typical of the duties the postholder will be expected to perform.  It is not necessarily exhaustive and other duties of a similar nature and level may be required from time to time.</w:t>
      </w:r>
    </w:p>
    <w:p w:rsidR="00095B50" w:rsidRPr="00413590" w:rsidRDefault="00095B50" w:rsidP="00EE41E2">
      <w:pPr>
        <w:widowControl w:val="0"/>
        <w:tabs>
          <w:tab w:val="left" w:pos="720"/>
        </w:tabs>
        <w:autoSpaceDE w:val="0"/>
        <w:autoSpaceDN w:val="0"/>
        <w:spacing w:after="0" w:line="240" w:lineRule="auto"/>
        <w:rPr>
          <w:rFonts w:ascii="Century Gothic" w:hAnsi="Century Gothic" w:cs="Calibri"/>
          <w:b/>
          <w:bCs/>
        </w:rPr>
      </w:pPr>
    </w:p>
    <w:p w:rsidR="00095B50" w:rsidRPr="00413590" w:rsidRDefault="00095B50" w:rsidP="00EE41E2">
      <w:pPr>
        <w:widowControl w:val="0"/>
        <w:tabs>
          <w:tab w:val="left" w:pos="720"/>
        </w:tabs>
        <w:autoSpaceDE w:val="0"/>
        <w:autoSpaceDN w:val="0"/>
        <w:spacing w:after="0" w:line="240" w:lineRule="auto"/>
        <w:rPr>
          <w:rFonts w:ascii="Century Gothic" w:hAnsi="Century Gothic" w:cs="Calibri"/>
          <w:b/>
          <w:bCs/>
        </w:rPr>
      </w:pPr>
      <w:r w:rsidRPr="00413590">
        <w:rPr>
          <w:rFonts w:ascii="Century Gothic" w:hAnsi="Century Gothic" w:cs="Calibri"/>
          <w:b/>
          <w:bCs/>
        </w:rPr>
        <w:t xml:space="preserve">General </w:t>
      </w:r>
    </w:p>
    <w:p w:rsidR="00095B50" w:rsidRDefault="00095B50" w:rsidP="00EE41E2">
      <w:pPr>
        <w:numPr>
          <w:ilvl w:val="0"/>
          <w:numId w:val="28"/>
        </w:numPr>
        <w:tabs>
          <w:tab w:val="clear" w:pos="720"/>
          <w:tab w:val="num" w:pos="426"/>
        </w:tabs>
        <w:spacing w:after="0" w:line="240" w:lineRule="auto"/>
        <w:ind w:hanging="720"/>
        <w:rPr>
          <w:rFonts w:ascii="Century Gothic" w:hAnsi="Century Gothic" w:cs="Calibri"/>
        </w:rPr>
      </w:pPr>
      <w:r w:rsidRPr="00413590">
        <w:rPr>
          <w:rFonts w:ascii="Century Gothic" w:hAnsi="Century Gothic" w:cs="Calibri"/>
        </w:rPr>
        <w:t>Teaching Aids and Resource Materials, to include:</w:t>
      </w:r>
    </w:p>
    <w:p w:rsidR="00EE41E2" w:rsidRPr="00413590" w:rsidRDefault="00EE41E2" w:rsidP="00EE41E2">
      <w:pPr>
        <w:spacing w:after="0" w:line="240" w:lineRule="auto"/>
        <w:ind w:left="720"/>
        <w:rPr>
          <w:rFonts w:ascii="Century Gothic" w:hAnsi="Century Gothic" w:cs="Calibri"/>
        </w:rPr>
      </w:pPr>
    </w:p>
    <w:p w:rsidR="00095B50" w:rsidRPr="00413590" w:rsidRDefault="00095B50" w:rsidP="00EE41E2">
      <w:pPr>
        <w:widowControl w:val="0"/>
        <w:numPr>
          <w:ilvl w:val="0"/>
          <w:numId w:val="30"/>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preparation and setting out of equipment, materials and other resources for practical lessons in an orderly and presentable manner, in accordance with Department/School risk assessments;</w:t>
      </w:r>
    </w:p>
    <w:p w:rsidR="00095B50" w:rsidRPr="00413590" w:rsidRDefault="00095B50" w:rsidP="00EE41E2">
      <w:pPr>
        <w:widowControl w:val="0"/>
        <w:tabs>
          <w:tab w:val="left" w:pos="426"/>
        </w:tabs>
        <w:autoSpaceDE w:val="0"/>
        <w:autoSpaceDN w:val="0"/>
        <w:spacing w:after="0" w:line="240" w:lineRule="auto"/>
        <w:ind w:left="1065" w:hanging="639"/>
        <w:rPr>
          <w:rFonts w:ascii="Century Gothic" w:hAnsi="Century Gothic" w:cs="Calibri"/>
        </w:rPr>
      </w:pPr>
    </w:p>
    <w:p w:rsidR="00095B50" w:rsidRPr="00413590" w:rsidRDefault="00095B50" w:rsidP="00EE41E2">
      <w:pPr>
        <w:widowControl w:val="0"/>
        <w:numPr>
          <w:ilvl w:val="0"/>
          <w:numId w:val="30"/>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preparation of specific resources from a number of components for practical use;</w:t>
      </w:r>
    </w:p>
    <w:p w:rsidR="00095B50" w:rsidRPr="00413590" w:rsidRDefault="00095B50" w:rsidP="00EE41E2">
      <w:pPr>
        <w:pStyle w:val="ListParagraph"/>
        <w:tabs>
          <w:tab w:val="left" w:pos="426"/>
        </w:tabs>
        <w:spacing w:after="0" w:line="240" w:lineRule="auto"/>
        <w:ind w:hanging="639"/>
        <w:rPr>
          <w:rFonts w:ascii="Century Gothic" w:hAnsi="Century Gothic" w:cs="Calibri"/>
        </w:rPr>
      </w:pPr>
    </w:p>
    <w:p w:rsidR="00095B50" w:rsidRPr="00413590" w:rsidRDefault="00095B50" w:rsidP="00EE41E2">
      <w:pPr>
        <w:widowControl w:val="0"/>
        <w:numPr>
          <w:ilvl w:val="0"/>
          <w:numId w:val="30"/>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checking items for class use in order to ensure that they are functional and sufficient in quantity;</w:t>
      </w:r>
    </w:p>
    <w:p w:rsidR="00095B50" w:rsidRPr="00413590" w:rsidRDefault="00095B50" w:rsidP="00EE41E2">
      <w:pPr>
        <w:pStyle w:val="ListParagraph"/>
        <w:tabs>
          <w:tab w:val="left" w:pos="426"/>
        </w:tabs>
        <w:spacing w:after="0" w:line="240" w:lineRule="auto"/>
        <w:ind w:hanging="639"/>
        <w:rPr>
          <w:rFonts w:ascii="Century Gothic" w:hAnsi="Century Gothic" w:cs="Calibri"/>
        </w:rPr>
      </w:pPr>
    </w:p>
    <w:p w:rsidR="00095B50" w:rsidRPr="00413590" w:rsidRDefault="00095B50" w:rsidP="00EE41E2">
      <w:pPr>
        <w:widowControl w:val="0"/>
        <w:numPr>
          <w:ilvl w:val="0"/>
          <w:numId w:val="30"/>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checking that the above items are returned for each class;</w:t>
      </w:r>
    </w:p>
    <w:p w:rsidR="00095B50" w:rsidRPr="00413590" w:rsidRDefault="00095B50" w:rsidP="00EE41E2">
      <w:pPr>
        <w:pStyle w:val="ListParagraph"/>
        <w:tabs>
          <w:tab w:val="left" w:pos="426"/>
        </w:tabs>
        <w:spacing w:after="0" w:line="240" w:lineRule="auto"/>
        <w:ind w:hanging="639"/>
        <w:rPr>
          <w:rFonts w:ascii="Century Gothic" w:hAnsi="Century Gothic" w:cs="Calibri"/>
        </w:rPr>
      </w:pPr>
    </w:p>
    <w:p w:rsidR="00095B50" w:rsidRPr="00413590" w:rsidRDefault="00095B50" w:rsidP="00EE41E2">
      <w:pPr>
        <w:widowControl w:val="0"/>
        <w:numPr>
          <w:ilvl w:val="0"/>
          <w:numId w:val="30"/>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constructing simple equipment/apparatus;</w:t>
      </w:r>
    </w:p>
    <w:p w:rsidR="00095B50" w:rsidRPr="00413590" w:rsidRDefault="00095B50" w:rsidP="00EE41E2">
      <w:pPr>
        <w:pStyle w:val="ListParagraph"/>
        <w:tabs>
          <w:tab w:val="left" w:pos="426"/>
        </w:tabs>
        <w:spacing w:after="0" w:line="240" w:lineRule="auto"/>
        <w:ind w:hanging="639"/>
        <w:rPr>
          <w:rFonts w:ascii="Century Gothic" w:hAnsi="Century Gothic" w:cs="Calibri"/>
        </w:rPr>
      </w:pPr>
    </w:p>
    <w:p w:rsidR="00095B50" w:rsidRDefault="00095B50" w:rsidP="00EE41E2">
      <w:pPr>
        <w:widowControl w:val="0"/>
        <w:numPr>
          <w:ilvl w:val="0"/>
          <w:numId w:val="30"/>
        </w:numPr>
        <w:tabs>
          <w:tab w:val="left" w:pos="426"/>
        </w:tabs>
        <w:autoSpaceDE w:val="0"/>
        <w:autoSpaceDN w:val="0"/>
        <w:spacing w:after="0" w:line="240" w:lineRule="auto"/>
        <w:ind w:left="993" w:hanging="567"/>
        <w:rPr>
          <w:rFonts w:ascii="Century Gothic" w:hAnsi="Century Gothic" w:cs="Calibri"/>
        </w:rPr>
      </w:pPr>
      <w:r w:rsidRPr="00413590">
        <w:rPr>
          <w:rFonts w:ascii="Century Gothic" w:hAnsi="Century Gothic" w:cs="Calibri"/>
        </w:rPr>
        <w:t>care and appropriate handling of resources.</w:t>
      </w:r>
    </w:p>
    <w:p w:rsidR="00EE41E2" w:rsidRPr="00413590" w:rsidRDefault="00EE41E2" w:rsidP="00EE41E2">
      <w:pPr>
        <w:widowControl w:val="0"/>
        <w:tabs>
          <w:tab w:val="left" w:pos="426"/>
        </w:tabs>
        <w:autoSpaceDE w:val="0"/>
        <w:autoSpaceDN w:val="0"/>
        <w:spacing w:after="0" w:line="240" w:lineRule="auto"/>
        <w:rPr>
          <w:rFonts w:ascii="Century Gothic" w:hAnsi="Century Gothic" w:cs="Calibri"/>
        </w:rPr>
      </w:pPr>
    </w:p>
    <w:p w:rsidR="00EE41E2" w:rsidRDefault="00095B50" w:rsidP="00EE41E2">
      <w:pPr>
        <w:numPr>
          <w:ilvl w:val="0"/>
          <w:numId w:val="28"/>
        </w:numPr>
        <w:tabs>
          <w:tab w:val="clear" w:pos="720"/>
          <w:tab w:val="num" w:pos="426"/>
        </w:tabs>
        <w:spacing w:after="0" w:line="240" w:lineRule="auto"/>
        <w:ind w:hanging="720"/>
        <w:rPr>
          <w:rFonts w:ascii="Century Gothic" w:hAnsi="Century Gothic" w:cs="Calibri"/>
        </w:rPr>
      </w:pPr>
      <w:r w:rsidRPr="00413590">
        <w:rPr>
          <w:rFonts w:ascii="Century Gothic" w:hAnsi="Century Gothic" w:cs="Calibri"/>
        </w:rPr>
        <w:t xml:space="preserve">Care, Maintenance and Repair of Equipment, to include:           </w:t>
      </w:r>
    </w:p>
    <w:p w:rsidR="00095B50" w:rsidRPr="00413590" w:rsidRDefault="00095B50" w:rsidP="00EE41E2">
      <w:pPr>
        <w:spacing w:after="0" w:line="240" w:lineRule="auto"/>
        <w:ind w:left="720"/>
        <w:rPr>
          <w:rFonts w:ascii="Century Gothic" w:hAnsi="Century Gothic" w:cs="Calibri"/>
        </w:rPr>
      </w:pPr>
      <w:r w:rsidRPr="00413590">
        <w:rPr>
          <w:rFonts w:ascii="Century Gothic" w:hAnsi="Century Gothic" w:cs="Calibri"/>
        </w:rPr>
        <w:t xml:space="preserve">                                          </w:t>
      </w:r>
    </w:p>
    <w:p w:rsidR="00095B50" w:rsidRDefault="00095B50" w:rsidP="00EE41E2">
      <w:pPr>
        <w:numPr>
          <w:ilvl w:val="0"/>
          <w:numId w:val="31"/>
        </w:numPr>
        <w:spacing w:after="0" w:line="240" w:lineRule="auto"/>
        <w:ind w:hanging="654"/>
        <w:rPr>
          <w:rFonts w:ascii="Century Gothic" w:hAnsi="Century Gothic" w:cs="Calibri"/>
        </w:rPr>
      </w:pPr>
      <w:r w:rsidRPr="00413590">
        <w:rPr>
          <w:rFonts w:ascii="Century Gothic" w:hAnsi="Century Gothic" w:cs="Calibri"/>
        </w:rPr>
        <w:t xml:space="preserve">visual checking and routine cleaning/care of equipment; including specialist equipment </w:t>
      </w:r>
    </w:p>
    <w:p w:rsidR="00095B50" w:rsidRDefault="00095B50" w:rsidP="00EE41E2">
      <w:pPr>
        <w:numPr>
          <w:ilvl w:val="0"/>
          <w:numId w:val="36"/>
        </w:numPr>
        <w:spacing w:after="0" w:line="240" w:lineRule="auto"/>
        <w:ind w:hanging="654"/>
        <w:rPr>
          <w:rFonts w:ascii="Century Gothic" w:hAnsi="Century Gothic" w:cs="Calibri"/>
        </w:rPr>
      </w:pPr>
      <w:r w:rsidRPr="00413590">
        <w:rPr>
          <w:rFonts w:ascii="Century Gothic" w:hAnsi="Century Gothic" w:cs="Calibri"/>
        </w:rPr>
        <w:t xml:space="preserve"> returning equipment to storage as soon as practicable;</w:t>
      </w:r>
    </w:p>
    <w:p w:rsidR="00095B50" w:rsidRDefault="00095B50" w:rsidP="00EE41E2">
      <w:pPr>
        <w:spacing w:after="0" w:line="240" w:lineRule="auto"/>
        <w:rPr>
          <w:rFonts w:ascii="Century Gothic" w:hAnsi="Century Gothic" w:cs="Calibri"/>
        </w:rPr>
      </w:pPr>
    </w:p>
    <w:p w:rsidR="00095B50" w:rsidRDefault="00095B50" w:rsidP="00EE41E2">
      <w:pPr>
        <w:numPr>
          <w:ilvl w:val="0"/>
          <w:numId w:val="36"/>
        </w:numPr>
        <w:spacing w:after="0" w:line="240" w:lineRule="auto"/>
        <w:ind w:hanging="654"/>
        <w:rPr>
          <w:rFonts w:ascii="Century Gothic" w:hAnsi="Century Gothic" w:cs="Calibri"/>
        </w:rPr>
      </w:pPr>
      <w:r w:rsidRPr="00413590">
        <w:rPr>
          <w:rFonts w:ascii="Century Gothic" w:hAnsi="Century Gothic" w:cs="Calibri"/>
        </w:rPr>
        <w:t>undertake safety checks (e.g. portable appliance electrical testing) and keeping of appropriate records;</w:t>
      </w:r>
    </w:p>
    <w:p w:rsidR="00095B50" w:rsidRDefault="00095B50" w:rsidP="00EE41E2">
      <w:pPr>
        <w:spacing w:after="0" w:line="240" w:lineRule="auto"/>
        <w:rPr>
          <w:rFonts w:ascii="Century Gothic" w:hAnsi="Century Gothic" w:cs="Calibri"/>
        </w:rPr>
      </w:pPr>
    </w:p>
    <w:p w:rsidR="00095B50" w:rsidRDefault="00095B50" w:rsidP="00EE41E2">
      <w:pPr>
        <w:numPr>
          <w:ilvl w:val="0"/>
          <w:numId w:val="36"/>
        </w:numPr>
        <w:spacing w:after="0" w:line="240" w:lineRule="auto"/>
        <w:ind w:hanging="654"/>
        <w:rPr>
          <w:rFonts w:ascii="Century Gothic" w:hAnsi="Century Gothic" w:cs="Calibri"/>
        </w:rPr>
      </w:pPr>
      <w:r>
        <w:rPr>
          <w:rFonts w:ascii="Century Gothic" w:hAnsi="Century Gothic" w:cs="Calibri"/>
        </w:rPr>
        <w:t>u</w:t>
      </w:r>
      <w:r w:rsidRPr="00413590">
        <w:rPr>
          <w:rFonts w:ascii="Century Gothic" w:hAnsi="Century Gothic" w:cs="Calibri"/>
        </w:rPr>
        <w:t>ndertaking simple repairs;</w:t>
      </w:r>
    </w:p>
    <w:p w:rsidR="00095B50" w:rsidRDefault="00095B50" w:rsidP="00EE41E2">
      <w:pPr>
        <w:spacing w:after="0" w:line="240" w:lineRule="auto"/>
        <w:ind w:left="1080"/>
        <w:rPr>
          <w:rFonts w:ascii="Century Gothic" w:hAnsi="Century Gothic" w:cs="Calibri"/>
        </w:rPr>
      </w:pPr>
    </w:p>
    <w:p w:rsidR="00095B50" w:rsidRDefault="00095B50" w:rsidP="00EE41E2">
      <w:pPr>
        <w:numPr>
          <w:ilvl w:val="0"/>
          <w:numId w:val="36"/>
        </w:numPr>
        <w:spacing w:after="0" w:line="240" w:lineRule="auto"/>
        <w:ind w:hanging="654"/>
        <w:rPr>
          <w:rFonts w:ascii="Century Gothic" w:hAnsi="Century Gothic" w:cs="Calibri"/>
        </w:rPr>
      </w:pPr>
      <w:r w:rsidRPr="00413590">
        <w:rPr>
          <w:rFonts w:ascii="Century Gothic" w:hAnsi="Century Gothic" w:cs="Calibri"/>
        </w:rPr>
        <w:t>advising line manager if more substantial repair or maintenance has to be  carried out.</w:t>
      </w:r>
    </w:p>
    <w:p w:rsidR="00095B50" w:rsidRPr="00413590" w:rsidRDefault="00095B50" w:rsidP="00EE41E2">
      <w:pPr>
        <w:spacing w:after="0" w:line="240" w:lineRule="auto"/>
        <w:rPr>
          <w:rFonts w:ascii="Century Gothic" w:hAnsi="Century Gothic" w:cs="Calibri"/>
        </w:rPr>
      </w:pPr>
    </w:p>
    <w:p w:rsidR="00095B50" w:rsidRPr="00413590" w:rsidRDefault="00095B50" w:rsidP="00EE41E2">
      <w:pPr>
        <w:widowControl w:val="0"/>
        <w:numPr>
          <w:ilvl w:val="0"/>
          <w:numId w:val="29"/>
        </w:numPr>
        <w:tabs>
          <w:tab w:val="clear" w:pos="720"/>
          <w:tab w:val="num" w:pos="426"/>
        </w:tabs>
        <w:autoSpaceDE w:val="0"/>
        <w:autoSpaceDN w:val="0"/>
        <w:spacing w:after="0" w:line="240" w:lineRule="auto"/>
        <w:ind w:hanging="720"/>
        <w:rPr>
          <w:rFonts w:ascii="Century Gothic" w:hAnsi="Century Gothic" w:cs="Calibri"/>
        </w:rPr>
      </w:pPr>
      <w:r w:rsidRPr="00413590">
        <w:rPr>
          <w:rFonts w:ascii="Century Gothic" w:hAnsi="Century Gothic" w:cs="Calibri"/>
        </w:rPr>
        <w:t>Control, Storage and Disposal of Materials, to include:</w:t>
      </w:r>
    </w:p>
    <w:p w:rsidR="00095B50" w:rsidRPr="00413590" w:rsidRDefault="00095B50" w:rsidP="00EE41E2">
      <w:pPr>
        <w:widowControl w:val="0"/>
        <w:autoSpaceDE w:val="0"/>
        <w:autoSpaceDN w:val="0"/>
        <w:spacing w:after="0" w:line="240" w:lineRule="auto"/>
        <w:ind w:left="720"/>
        <w:rPr>
          <w:rFonts w:ascii="Century Gothic" w:hAnsi="Century Gothic" w:cs="Calibri"/>
        </w:rPr>
      </w:pPr>
    </w:p>
    <w:p w:rsidR="00095B50" w:rsidRPr="00413590" w:rsidRDefault="00095B50" w:rsidP="00EE41E2">
      <w:pPr>
        <w:widowControl w:val="0"/>
        <w:numPr>
          <w:ilvl w:val="0"/>
          <w:numId w:val="32"/>
        </w:numPr>
        <w:autoSpaceDE w:val="0"/>
        <w:autoSpaceDN w:val="0"/>
        <w:spacing w:after="0" w:line="240" w:lineRule="auto"/>
        <w:ind w:hanging="654"/>
        <w:rPr>
          <w:rFonts w:ascii="Century Gothic" w:hAnsi="Century Gothic" w:cs="Calibri"/>
        </w:rPr>
      </w:pPr>
      <w:r w:rsidRPr="00413590">
        <w:rPr>
          <w:rFonts w:ascii="Century Gothic" w:hAnsi="Century Gothic" w:cs="Calibri"/>
        </w:rPr>
        <w:t>maintaining stock levels and advising line manager of items and quantities required;</w:t>
      </w:r>
    </w:p>
    <w:p w:rsidR="00095B50" w:rsidRPr="00413590" w:rsidRDefault="00095B50" w:rsidP="00EE41E2">
      <w:pPr>
        <w:widowControl w:val="0"/>
        <w:autoSpaceDE w:val="0"/>
        <w:autoSpaceDN w:val="0"/>
        <w:spacing w:after="0" w:line="240" w:lineRule="auto"/>
        <w:ind w:left="1080" w:hanging="654"/>
        <w:rPr>
          <w:rFonts w:ascii="Century Gothic" w:hAnsi="Century Gothic" w:cs="Calibri"/>
        </w:rPr>
      </w:pPr>
    </w:p>
    <w:p w:rsidR="00095B50" w:rsidRPr="00413590" w:rsidRDefault="00095B50" w:rsidP="00EE41E2">
      <w:pPr>
        <w:widowControl w:val="0"/>
        <w:numPr>
          <w:ilvl w:val="0"/>
          <w:numId w:val="32"/>
        </w:numPr>
        <w:autoSpaceDE w:val="0"/>
        <w:autoSpaceDN w:val="0"/>
        <w:spacing w:after="0" w:line="240" w:lineRule="auto"/>
        <w:ind w:hanging="654"/>
        <w:rPr>
          <w:rFonts w:ascii="Century Gothic" w:hAnsi="Century Gothic" w:cs="Calibri"/>
        </w:rPr>
      </w:pPr>
      <w:r w:rsidRPr="00413590">
        <w:rPr>
          <w:rFonts w:ascii="Century Gothic" w:hAnsi="Century Gothic" w:cs="Calibri"/>
        </w:rPr>
        <w:t>ensuring safe and secure storage of materials;</w:t>
      </w:r>
    </w:p>
    <w:p w:rsidR="00095B50" w:rsidRPr="00413590" w:rsidRDefault="00095B50" w:rsidP="00EE41E2">
      <w:pPr>
        <w:pStyle w:val="ListParagraph"/>
        <w:spacing w:after="0" w:line="240" w:lineRule="auto"/>
        <w:ind w:hanging="654"/>
        <w:rPr>
          <w:rFonts w:ascii="Century Gothic" w:hAnsi="Century Gothic" w:cs="Calibri"/>
        </w:rPr>
      </w:pPr>
    </w:p>
    <w:p w:rsidR="00095B50" w:rsidRPr="00413590" w:rsidRDefault="00095B50" w:rsidP="00EE41E2">
      <w:pPr>
        <w:widowControl w:val="0"/>
        <w:numPr>
          <w:ilvl w:val="0"/>
          <w:numId w:val="32"/>
        </w:numPr>
        <w:autoSpaceDE w:val="0"/>
        <w:autoSpaceDN w:val="0"/>
        <w:spacing w:after="0" w:line="240" w:lineRule="auto"/>
        <w:ind w:hanging="654"/>
        <w:rPr>
          <w:rFonts w:ascii="Century Gothic" w:hAnsi="Century Gothic" w:cs="Calibri"/>
        </w:rPr>
      </w:pPr>
      <w:r w:rsidRPr="00413590">
        <w:rPr>
          <w:rFonts w:ascii="Century Gothic" w:hAnsi="Century Gothic" w:cs="Calibri"/>
        </w:rPr>
        <w:t>safe disposal of waste materials.</w:t>
      </w:r>
    </w:p>
    <w:p w:rsidR="00095B50" w:rsidRPr="00413590" w:rsidRDefault="00095B50" w:rsidP="00EE41E2">
      <w:pPr>
        <w:widowControl w:val="0"/>
        <w:autoSpaceDE w:val="0"/>
        <w:autoSpaceDN w:val="0"/>
        <w:spacing w:after="0" w:line="240" w:lineRule="auto"/>
        <w:ind w:left="1080"/>
        <w:rPr>
          <w:rFonts w:ascii="Century Gothic" w:hAnsi="Century Gothic" w:cs="Calibri"/>
        </w:rPr>
      </w:pPr>
    </w:p>
    <w:p w:rsidR="00095B50" w:rsidRPr="00413590" w:rsidRDefault="00095B50" w:rsidP="00EE41E2">
      <w:pPr>
        <w:widowControl w:val="0"/>
        <w:numPr>
          <w:ilvl w:val="0"/>
          <w:numId w:val="29"/>
        </w:numPr>
        <w:tabs>
          <w:tab w:val="clear" w:pos="720"/>
          <w:tab w:val="left" w:pos="426"/>
        </w:tabs>
        <w:autoSpaceDE w:val="0"/>
        <w:autoSpaceDN w:val="0"/>
        <w:spacing w:after="0" w:line="240" w:lineRule="auto"/>
        <w:ind w:hanging="720"/>
        <w:rPr>
          <w:rFonts w:ascii="Century Gothic" w:hAnsi="Century Gothic" w:cs="Calibri"/>
        </w:rPr>
      </w:pPr>
      <w:r w:rsidRPr="00413590">
        <w:rPr>
          <w:rFonts w:ascii="Century Gothic" w:hAnsi="Century Gothic" w:cs="Calibri"/>
        </w:rPr>
        <w:t>Care and Maintenance of Teaching Environment, to include:</w:t>
      </w:r>
    </w:p>
    <w:p w:rsidR="00095B50" w:rsidRPr="00413590" w:rsidRDefault="00095B50" w:rsidP="00EE41E2">
      <w:pPr>
        <w:widowControl w:val="0"/>
        <w:tabs>
          <w:tab w:val="left" w:pos="720"/>
        </w:tabs>
        <w:autoSpaceDE w:val="0"/>
        <w:autoSpaceDN w:val="0"/>
        <w:spacing w:after="0" w:line="240" w:lineRule="auto"/>
        <w:ind w:left="720"/>
        <w:rPr>
          <w:rFonts w:ascii="Century Gothic" w:hAnsi="Century Gothic" w:cs="Calibri"/>
        </w:rPr>
      </w:pPr>
    </w:p>
    <w:p w:rsidR="00095B50" w:rsidRPr="00413590" w:rsidRDefault="00095B50" w:rsidP="00EE41E2">
      <w:pPr>
        <w:widowControl w:val="0"/>
        <w:numPr>
          <w:ilvl w:val="0"/>
          <w:numId w:val="33"/>
        </w:numPr>
        <w:autoSpaceDE w:val="0"/>
        <w:autoSpaceDN w:val="0"/>
        <w:spacing w:after="0" w:line="240" w:lineRule="auto"/>
        <w:ind w:hanging="654"/>
        <w:rPr>
          <w:rFonts w:ascii="Century Gothic" w:hAnsi="Century Gothic" w:cs="Calibri"/>
        </w:rPr>
      </w:pPr>
      <w:r w:rsidRPr="00413590">
        <w:rPr>
          <w:rFonts w:ascii="Century Gothic" w:hAnsi="Century Gothic" w:cs="Calibri"/>
        </w:rPr>
        <w:t>general tidying of equipment, materials and other resources within all teaching and preparatory rooms;</w:t>
      </w:r>
    </w:p>
    <w:p w:rsidR="00095B50" w:rsidRPr="00413590" w:rsidRDefault="00095B50" w:rsidP="00EE41E2">
      <w:pPr>
        <w:widowControl w:val="0"/>
        <w:autoSpaceDE w:val="0"/>
        <w:autoSpaceDN w:val="0"/>
        <w:spacing w:after="0" w:line="240" w:lineRule="auto"/>
        <w:ind w:left="1080" w:hanging="654"/>
        <w:rPr>
          <w:rFonts w:ascii="Century Gothic" w:hAnsi="Century Gothic" w:cs="Calibri"/>
        </w:rPr>
      </w:pPr>
    </w:p>
    <w:p w:rsidR="00095B50" w:rsidRPr="00413590" w:rsidRDefault="00095B50" w:rsidP="00EE41E2">
      <w:pPr>
        <w:widowControl w:val="0"/>
        <w:numPr>
          <w:ilvl w:val="0"/>
          <w:numId w:val="33"/>
        </w:numPr>
        <w:autoSpaceDE w:val="0"/>
        <w:autoSpaceDN w:val="0"/>
        <w:spacing w:after="0" w:line="240" w:lineRule="auto"/>
        <w:ind w:hanging="654"/>
        <w:rPr>
          <w:rFonts w:ascii="Century Gothic" w:hAnsi="Century Gothic" w:cs="Calibri"/>
        </w:rPr>
      </w:pPr>
      <w:r w:rsidRPr="00413590">
        <w:rPr>
          <w:rFonts w:ascii="Century Gothic" w:hAnsi="Century Gothic" w:cs="Calibri"/>
        </w:rPr>
        <w:t>keeping cupboards stocked, tidy and labelled.</w:t>
      </w:r>
    </w:p>
    <w:p w:rsidR="00095B50" w:rsidRPr="00413590" w:rsidRDefault="00095B50" w:rsidP="00EE41E2">
      <w:pPr>
        <w:pStyle w:val="ListParagraph"/>
        <w:spacing w:after="0" w:line="240" w:lineRule="auto"/>
        <w:ind w:left="1080" w:hanging="654"/>
        <w:rPr>
          <w:rFonts w:ascii="Century Gothic" w:hAnsi="Century Gothic" w:cs="Calibri"/>
        </w:rPr>
      </w:pPr>
    </w:p>
    <w:p w:rsidR="00095B50" w:rsidRDefault="00095B50" w:rsidP="00EE41E2">
      <w:pPr>
        <w:widowControl w:val="0"/>
        <w:numPr>
          <w:ilvl w:val="0"/>
          <w:numId w:val="33"/>
        </w:numPr>
        <w:autoSpaceDE w:val="0"/>
        <w:autoSpaceDN w:val="0"/>
        <w:spacing w:after="0" w:line="240" w:lineRule="auto"/>
        <w:ind w:hanging="654"/>
        <w:rPr>
          <w:rFonts w:ascii="Century Gothic" w:hAnsi="Century Gothic" w:cs="Calibri"/>
        </w:rPr>
      </w:pPr>
      <w:r w:rsidRPr="00413590">
        <w:rPr>
          <w:rFonts w:ascii="Century Gothic" w:hAnsi="Century Gothic" w:cs="Calibri"/>
        </w:rPr>
        <w:t>Ensure that all health a</w:t>
      </w:r>
      <w:r>
        <w:rPr>
          <w:rFonts w:ascii="Century Gothic" w:hAnsi="Century Gothic" w:cs="Calibri"/>
        </w:rPr>
        <w:t>nd safety protocols are adhered to.</w:t>
      </w:r>
      <w:r w:rsidRPr="00413590">
        <w:rPr>
          <w:rFonts w:ascii="Century Gothic" w:hAnsi="Century Gothic" w:cs="Calibri"/>
        </w:rPr>
        <w:t xml:space="preserve"> </w:t>
      </w:r>
    </w:p>
    <w:p w:rsidR="00EE41E2" w:rsidRPr="00413590" w:rsidRDefault="00EE41E2" w:rsidP="00EE41E2">
      <w:pPr>
        <w:widowControl w:val="0"/>
        <w:autoSpaceDE w:val="0"/>
        <w:autoSpaceDN w:val="0"/>
        <w:spacing w:after="0" w:line="240" w:lineRule="auto"/>
        <w:rPr>
          <w:rFonts w:ascii="Century Gothic" w:hAnsi="Century Gothic" w:cs="Calibri"/>
        </w:rPr>
      </w:pPr>
    </w:p>
    <w:p w:rsidR="00095B50" w:rsidRDefault="00095B50" w:rsidP="00EE41E2">
      <w:pPr>
        <w:widowControl w:val="0"/>
        <w:autoSpaceDE w:val="0"/>
        <w:autoSpaceDN w:val="0"/>
        <w:spacing w:after="0" w:line="240" w:lineRule="auto"/>
        <w:ind w:right="-334"/>
        <w:rPr>
          <w:rFonts w:ascii="Century Gothic" w:hAnsi="Century Gothic" w:cs="Calibri"/>
        </w:rPr>
      </w:pPr>
    </w:p>
    <w:p w:rsidR="00095B50" w:rsidRPr="00413590" w:rsidRDefault="00095B50" w:rsidP="00EE41E2">
      <w:pPr>
        <w:widowControl w:val="0"/>
        <w:numPr>
          <w:ilvl w:val="0"/>
          <w:numId w:val="29"/>
        </w:numPr>
        <w:tabs>
          <w:tab w:val="clear" w:pos="720"/>
          <w:tab w:val="num" w:pos="426"/>
        </w:tabs>
        <w:autoSpaceDE w:val="0"/>
        <w:autoSpaceDN w:val="0"/>
        <w:spacing w:after="0" w:line="240" w:lineRule="auto"/>
        <w:ind w:right="-334" w:hanging="720"/>
        <w:rPr>
          <w:rFonts w:ascii="Century Gothic" w:hAnsi="Century Gothic" w:cs="Calibri"/>
        </w:rPr>
      </w:pPr>
      <w:r w:rsidRPr="00413590">
        <w:rPr>
          <w:rFonts w:ascii="Century Gothic" w:hAnsi="Century Gothic" w:cs="Calibri"/>
        </w:rPr>
        <w:t>Display and Demonstration Work, to include:</w:t>
      </w:r>
    </w:p>
    <w:p w:rsidR="00095B50" w:rsidRPr="00413590" w:rsidRDefault="00095B50" w:rsidP="00EE41E2">
      <w:pPr>
        <w:widowControl w:val="0"/>
        <w:autoSpaceDE w:val="0"/>
        <w:autoSpaceDN w:val="0"/>
        <w:spacing w:after="0" w:line="240" w:lineRule="auto"/>
        <w:ind w:left="426" w:right="-334" w:hanging="426"/>
        <w:rPr>
          <w:rFonts w:ascii="Century Gothic" w:hAnsi="Century Gothic" w:cs="Calibri"/>
        </w:rPr>
      </w:pPr>
    </w:p>
    <w:p w:rsidR="00095B50" w:rsidRPr="00413590" w:rsidRDefault="00095B50" w:rsidP="00EE41E2">
      <w:pPr>
        <w:widowControl w:val="0"/>
        <w:numPr>
          <w:ilvl w:val="0"/>
          <w:numId w:val="34"/>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setting up equipment/apparatus and materials for demonstrations as requested;</w:t>
      </w:r>
    </w:p>
    <w:p w:rsidR="00095B50" w:rsidRPr="00413590" w:rsidRDefault="00095B50" w:rsidP="00EE41E2">
      <w:pPr>
        <w:widowControl w:val="0"/>
        <w:autoSpaceDE w:val="0"/>
        <w:autoSpaceDN w:val="0"/>
        <w:spacing w:after="0" w:line="240" w:lineRule="auto"/>
        <w:ind w:left="1080" w:right="-334" w:hanging="654"/>
        <w:rPr>
          <w:rFonts w:ascii="Century Gothic" w:hAnsi="Century Gothic" w:cs="Calibri"/>
        </w:rPr>
      </w:pPr>
    </w:p>
    <w:p w:rsidR="00095B50" w:rsidRPr="00413590" w:rsidRDefault="00095B50" w:rsidP="00EE41E2">
      <w:pPr>
        <w:widowControl w:val="0"/>
        <w:numPr>
          <w:ilvl w:val="0"/>
          <w:numId w:val="34"/>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checking that the above is functioning correctly.</w:t>
      </w:r>
    </w:p>
    <w:p w:rsidR="00095B50" w:rsidRPr="00413590" w:rsidRDefault="00095B50" w:rsidP="00EE41E2">
      <w:pPr>
        <w:pStyle w:val="ListParagraph"/>
        <w:spacing w:after="0" w:line="240" w:lineRule="auto"/>
        <w:ind w:hanging="654"/>
        <w:rPr>
          <w:rFonts w:ascii="Century Gothic" w:hAnsi="Century Gothic" w:cs="Calibri"/>
        </w:rPr>
      </w:pPr>
    </w:p>
    <w:p w:rsidR="00095B50" w:rsidRPr="00413590" w:rsidRDefault="00095B50" w:rsidP="00EE41E2">
      <w:pPr>
        <w:widowControl w:val="0"/>
        <w:numPr>
          <w:ilvl w:val="0"/>
          <w:numId w:val="34"/>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Assist teaching staff when displaying work for GCSE &amp; A-level moderation or promotional evenings.</w:t>
      </w:r>
    </w:p>
    <w:p w:rsidR="00095B50" w:rsidRPr="00413590" w:rsidRDefault="00095B50" w:rsidP="00EE41E2">
      <w:pPr>
        <w:pStyle w:val="ListParagraph"/>
        <w:spacing w:after="0" w:line="240" w:lineRule="auto"/>
        <w:rPr>
          <w:rFonts w:ascii="Century Gothic" w:hAnsi="Century Gothic" w:cs="Calibri"/>
        </w:rPr>
      </w:pPr>
    </w:p>
    <w:p w:rsidR="00095B50" w:rsidRPr="00413590" w:rsidRDefault="00095B50" w:rsidP="00EE41E2">
      <w:pPr>
        <w:widowControl w:val="0"/>
        <w:numPr>
          <w:ilvl w:val="0"/>
          <w:numId w:val="29"/>
        </w:numPr>
        <w:tabs>
          <w:tab w:val="clear" w:pos="720"/>
          <w:tab w:val="num" w:pos="426"/>
        </w:tabs>
        <w:autoSpaceDE w:val="0"/>
        <w:autoSpaceDN w:val="0"/>
        <w:spacing w:after="0" w:line="240" w:lineRule="auto"/>
        <w:ind w:right="-334" w:hanging="720"/>
        <w:rPr>
          <w:rFonts w:ascii="Century Gothic" w:hAnsi="Century Gothic" w:cs="Calibri"/>
        </w:rPr>
      </w:pPr>
      <w:r w:rsidRPr="00413590">
        <w:rPr>
          <w:rFonts w:ascii="Century Gothic" w:hAnsi="Century Gothic" w:cs="Calibri"/>
        </w:rPr>
        <w:t>Liaison with Teaching Staff, to include:</w:t>
      </w:r>
    </w:p>
    <w:p w:rsidR="00095B50" w:rsidRPr="00413590" w:rsidRDefault="00095B50" w:rsidP="00EE41E2">
      <w:pPr>
        <w:widowControl w:val="0"/>
        <w:autoSpaceDE w:val="0"/>
        <w:autoSpaceDN w:val="0"/>
        <w:spacing w:after="0" w:line="240" w:lineRule="auto"/>
        <w:ind w:left="720" w:right="-334"/>
        <w:rPr>
          <w:rFonts w:ascii="Century Gothic" w:hAnsi="Century Gothic" w:cs="Calibri"/>
        </w:rPr>
      </w:pPr>
    </w:p>
    <w:p w:rsidR="00095B50" w:rsidRPr="00413590" w:rsidRDefault="00095B50" w:rsidP="00EE41E2">
      <w:pPr>
        <w:widowControl w:val="0"/>
        <w:numPr>
          <w:ilvl w:val="0"/>
          <w:numId w:val="35"/>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advice to teachers on the safe and effective use of equipment/apparatus and materials;</w:t>
      </w:r>
    </w:p>
    <w:p w:rsidR="00095B50" w:rsidRPr="00413590" w:rsidRDefault="00095B50" w:rsidP="00EE41E2">
      <w:pPr>
        <w:widowControl w:val="0"/>
        <w:autoSpaceDE w:val="0"/>
        <w:autoSpaceDN w:val="0"/>
        <w:spacing w:after="0" w:line="240" w:lineRule="auto"/>
        <w:ind w:left="1080" w:right="-334" w:hanging="654"/>
        <w:rPr>
          <w:rFonts w:ascii="Century Gothic" w:hAnsi="Century Gothic" w:cs="Calibri"/>
        </w:rPr>
      </w:pPr>
    </w:p>
    <w:p w:rsidR="00095B50" w:rsidRPr="00413590" w:rsidRDefault="00095B50" w:rsidP="00EE41E2">
      <w:pPr>
        <w:widowControl w:val="0"/>
        <w:numPr>
          <w:ilvl w:val="0"/>
          <w:numId w:val="35"/>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advice on the availability of equipment, materials and other resources;</w:t>
      </w:r>
    </w:p>
    <w:p w:rsidR="00095B50" w:rsidRPr="00413590" w:rsidRDefault="00095B50" w:rsidP="00EE41E2">
      <w:pPr>
        <w:pStyle w:val="ListParagraph"/>
        <w:spacing w:after="0" w:line="240" w:lineRule="auto"/>
        <w:ind w:hanging="654"/>
        <w:rPr>
          <w:rFonts w:ascii="Century Gothic" w:hAnsi="Century Gothic" w:cs="Calibri"/>
        </w:rPr>
      </w:pPr>
    </w:p>
    <w:p w:rsidR="00095B50" w:rsidRPr="00EF1C8E" w:rsidRDefault="00095B50" w:rsidP="00EE41E2">
      <w:pPr>
        <w:widowControl w:val="0"/>
        <w:numPr>
          <w:ilvl w:val="0"/>
          <w:numId w:val="35"/>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notify line manager of any ways in which efficiency and safety could be improved;</w:t>
      </w:r>
    </w:p>
    <w:p w:rsidR="00095B50" w:rsidRPr="00413590" w:rsidRDefault="00095B50" w:rsidP="00EE41E2">
      <w:pPr>
        <w:pStyle w:val="ListParagraph"/>
        <w:spacing w:after="0" w:line="240" w:lineRule="auto"/>
        <w:ind w:hanging="654"/>
        <w:rPr>
          <w:rFonts w:ascii="Century Gothic" w:hAnsi="Century Gothic" w:cs="Calibri"/>
        </w:rPr>
      </w:pPr>
    </w:p>
    <w:p w:rsidR="00095B50" w:rsidRDefault="00095B50" w:rsidP="00EE41E2">
      <w:pPr>
        <w:widowControl w:val="0"/>
        <w:numPr>
          <w:ilvl w:val="0"/>
          <w:numId w:val="35"/>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To transport equipment between teaching staff that requires assistance or specialist equipment.</w:t>
      </w:r>
    </w:p>
    <w:p w:rsidR="00EE41E2" w:rsidRDefault="00EE41E2" w:rsidP="00EE41E2">
      <w:pPr>
        <w:widowControl w:val="0"/>
        <w:autoSpaceDE w:val="0"/>
        <w:autoSpaceDN w:val="0"/>
        <w:spacing w:after="0" w:line="240" w:lineRule="auto"/>
        <w:ind w:right="-334"/>
        <w:rPr>
          <w:rFonts w:ascii="Century Gothic" w:hAnsi="Century Gothic" w:cs="Calibri"/>
        </w:rPr>
      </w:pPr>
    </w:p>
    <w:p w:rsidR="00EE41E2" w:rsidRPr="00413590" w:rsidRDefault="00EE41E2" w:rsidP="00EE41E2">
      <w:pPr>
        <w:widowControl w:val="0"/>
        <w:numPr>
          <w:ilvl w:val="0"/>
          <w:numId w:val="29"/>
        </w:numPr>
        <w:tabs>
          <w:tab w:val="clear" w:pos="720"/>
          <w:tab w:val="num" w:pos="426"/>
        </w:tabs>
        <w:autoSpaceDE w:val="0"/>
        <w:autoSpaceDN w:val="0"/>
        <w:spacing w:after="0" w:line="240" w:lineRule="auto"/>
        <w:ind w:right="-334" w:hanging="720"/>
        <w:rPr>
          <w:rFonts w:ascii="Century Gothic" w:hAnsi="Century Gothic" w:cs="Calibri"/>
        </w:rPr>
      </w:pPr>
      <w:r>
        <w:rPr>
          <w:rFonts w:ascii="Century Gothic" w:hAnsi="Century Gothic" w:cs="Calibri"/>
        </w:rPr>
        <w:t>Wider school duties, to include</w:t>
      </w:r>
      <w:r w:rsidRPr="00413590">
        <w:rPr>
          <w:rFonts w:ascii="Century Gothic" w:hAnsi="Century Gothic" w:cs="Calibri"/>
        </w:rPr>
        <w:t>:</w:t>
      </w:r>
    </w:p>
    <w:p w:rsidR="00EE41E2" w:rsidRPr="00413590" w:rsidRDefault="00EE41E2" w:rsidP="00EE41E2">
      <w:pPr>
        <w:widowControl w:val="0"/>
        <w:autoSpaceDE w:val="0"/>
        <w:autoSpaceDN w:val="0"/>
        <w:spacing w:after="0" w:line="240" w:lineRule="auto"/>
        <w:ind w:left="720" w:right="-334"/>
        <w:rPr>
          <w:rFonts w:ascii="Century Gothic" w:hAnsi="Century Gothic" w:cs="Calibri"/>
        </w:rPr>
      </w:pPr>
    </w:p>
    <w:p w:rsidR="00EE41E2" w:rsidRPr="00413590" w:rsidRDefault="00EE41E2" w:rsidP="00EE41E2">
      <w:pPr>
        <w:widowControl w:val="0"/>
        <w:numPr>
          <w:ilvl w:val="0"/>
          <w:numId w:val="38"/>
        </w:numPr>
        <w:autoSpaceDE w:val="0"/>
        <w:autoSpaceDN w:val="0"/>
        <w:spacing w:after="0" w:line="240" w:lineRule="auto"/>
        <w:ind w:right="-334" w:hanging="654"/>
        <w:rPr>
          <w:rFonts w:ascii="Century Gothic" w:hAnsi="Century Gothic" w:cs="Calibri"/>
        </w:rPr>
      </w:pPr>
      <w:r>
        <w:rPr>
          <w:rFonts w:ascii="Century Gothic" w:hAnsi="Century Gothic" w:cs="Calibri"/>
        </w:rPr>
        <w:t>Supervision of students during break and lunchtimes</w:t>
      </w:r>
    </w:p>
    <w:p w:rsidR="00EE41E2" w:rsidRPr="00413590" w:rsidRDefault="00EE41E2" w:rsidP="00EE41E2">
      <w:pPr>
        <w:widowControl w:val="0"/>
        <w:autoSpaceDE w:val="0"/>
        <w:autoSpaceDN w:val="0"/>
        <w:spacing w:after="0" w:line="240" w:lineRule="auto"/>
        <w:ind w:left="1080" w:right="-334" w:hanging="654"/>
        <w:rPr>
          <w:rFonts w:ascii="Century Gothic" w:hAnsi="Century Gothic" w:cs="Calibri"/>
        </w:rPr>
      </w:pPr>
    </w:p>
    <w:p w:rsidR="00EE41E2" w:rsidRDefault="00EE41E2" w:rsidP="00EE41E2">
      <w:pPr>
        <w:widowControl w:val="0"/>
        <w:numPr>
          <w:ilvl w:val="0"/>
          <w:numId w:val="38"/>
        </w:numPr>
        <w:autoSpaceDE w:val="0"/>
        <w:autoSpaceDN w:val="0"/>
        <w:spacing w:after="0" w:line="240" w:lineRule="auto"/>
        <w:ind w:right="-334" w:hanging="654"/>
        <w:rPr>
          <w:rFonts w:ascii="Century Gothic" w:hAnsi="Century Gothic" w:cs="Calibri"/>
        </w:rPr>
      </w:pPr>
      <w:r>
        <w:rPr>
          <w:rFonts w:ascii="Century Gothic" w:hAnsi="Century Gothic" w:cs="Calibri"/>
        </w:rPr>
        <w:t>Exam invigilation as required</w:t>
      </w:r>
    </w:p>
    <w:p w:rsidR="00EE41E2" w:rsidRDefault="00EE41E2" w:rsidP="00EE41E2">
      <w:pPr>
        <w:widowControl w:val="0"/>
        <w:autoSpaceDE w:val="0"/>
        <w:autoSpaceDN w:val="0"/>
        <w:spacing w:after="0" w:line="240" w:lineRule="auto"/>
        <w:ind w:left="1080" w:right="-334" w:hanging="654"/>
        <w:rPr>
          <w:rFonts w:ascii="Century Gothic" w:hAnsi="Century Gothic" w:cs="Calibri"/>
        </w:rPr>
      </w:pPr>
    </w:p>
    <w:p w:rsidR="00EE41E2" w:rsidRPr="00413590" w:rsidRDefault="00EE41E2" w:rsidP="00EE41E2">
      <w:pPr>
        <w:widowControl w:val="0"/>
        <w:numPr>
          <w:ilvl w:val="0"/>
          <w:numId w:val="38"/>
        </w:numPr>
        <w:autoSpaceDE w:val="0"/>
        <w:autoSpaceDN w:val="0"/>
        <w:spacing w:after="0" w:line="240" w:lineRule="auto"/>
        <w:ind w:right="-334" w:hanging="654"/>
        <w:rPr>
          <w:rFonts w:ascii="Century Gothic" w:hAnsi="Century Gothic" w:cs="Calibri"/>
        </w:rPr>
      </w:pPr>
      <w:r>
        <w:rPr>
          <w:rFonts w:ascii="Century Gothic" w:hAnsi="Century Gothic" w:cs="Calibri"/>
        </w:rPr>
        <w:t>Support for parents evenings and whole school events</w:t>
      </w:r>
    </w:p>
    <w:p w:rsidR="00EE41E2" w:rsidRPr="00413590" w:rsidRDefault="00EE41E2" w:rsidP="00EE41E2">
      <w:pPr>
        <w:pStyle w:val="ListParagraph"/>
        <w:spacing w:after="0" w:line="240" w:lineRule="auto"/>
        <w:ind w:hanging="654"/>
        <w:rPr>
          <w:rFonts w:ascii="Century Gothic" w:hAnsi="Century Gothic" w:cs="Calibri"/>
        </w:rPr>
      </w:pPr>
    </w:p>
    <w:p w:rsidR="00095B50" w:rsidRPr="00413590" w:rsidRDefault="00095B50" w:rsidP="00EE41E2">
      <w:pPr>
        <w:widowControl w:val="0"/>
        <w:autoSpaceDE w:val="0"/>
        <w:autoSpaceDN w:val="0"/>
        <w:spacing w:after="0" w:line="240" w:lineRule="auto"/>
        <w:ind w:left="720" w:right="-334"/>
        <w:rPr>
          <w:rFonts w:ascii="Century Gothic" w:hAnsi="Century Gothic" w:cs="Calibri"/>
        </w:rPr>
      </w:pPr>
    </w:p>
    <w:p w:rsidR="00280491" w:rsidRDefault="007E71FE" w:rsidP="007E71FE">
      <w:pPr>
        <w:widowControl w:val="0"/>
        <w:autoSpaceDE w:val="0"/>
        <w:autoSpaceDN w:val="0"/>
        <w:spacing w:after="0" w:line="240" w:lineRule="auto"/>
        <w:ind w:left="720" w:hanging="720"/>
        <w:rPr>
          <w:rFonts w:ascii="Century Gothic" w:hAnsi="Century Gothic" w:cs="Calibri"/>
        </w:rPr>
      </w:pPr>
      <w:r>
        <w:rPr>
          <w:rFonts w:ascii="Century Gothic" w:hAnsi="Century Gothic" w:cs="Calibri"/>
        </w:rPr>
        <w:t>8</w:t>
      </w:r>
      <w:r w:rsidR="00095B50" w:rsidRPr="00413590">
        <w:rPr>
          <w:rFonts w:ascii="Century Gothic" w:hAnsi="Century Gothic" w:cs="Calibri"/>
        </w:rPr>
        <w:t xml:space="preserve">. </w:t>
      </w:r>
      <w:r w:rsidR="00095B50" w:rsidRPr="00413590">
        <w:rPr>
          <w:rFonts w:ascii="Century Gothic" w:hAnsi="Century Gothic" w:cs="Calibri"/>
        </w:rPr>
        <w:tab/>
        <w:t>Assist in maintaining a healthy, safe and secure environment and act in accordance with the School’s policies and procedures.</w:t>
      </w:r>
    </w:p>
    <w:p w:rsidR="00280491" w:rsidRDefault="00280491" w:rsidP="00280491">
      <w:pPr>
        <w:widowControl w:val="0"/>
        <w:autoSpaceDE w:val="0"/>
        <w:autoSpaceDN w:val="0"/>
        <w:spacing w:after="0" w:line="240" w:lineRule="auto"/>
        <w:ind w:left="709" w:right="-64" w:hanging="709"/>
        <w:rPr>
          <w:rFonts w:ascii="Century Gothic" w:hAnsi="Century Gothic" w:cs="Calibri"/>
        </w:rPr>
      </w:pPr>
    </w:p>
    <w:p w:rsidR="007E71FE" w:rsidRDefault="007E71FE" w:rsidP="007E71FE">
      <w:pPr>
        <w:pStyle w:val="ListParagraph"/>
        <w:spacing w:after="0" w:line="240" w:lineRule="auto"/>
        <w:ind w:hanging="720"/>
        <w:jc w:val="both"/>
        <w:rPr>
          <w:rFonts w:ascii="Century Gothic" w:hAnsi="Century Gothic" w:cs="Calibri"/>
        </w:rPr>
      </w:pPr>
      <w:r>
        <w:rPr>
          <w:rFonts w:ascii="Century Gothic" w:hAnsi="Century Gothic" w:cs="Calibri"/>
        </w:rPr>
        <w:t>9</w:t>
      </w:r>
      <w:r w:rsidR="00280491">
        <w:rPr>
          <w:rFonts w:ascii="Century Gothic" w:hAnsi="Century Gothic" w:cs="Calibri"/>
        </w:rPr>
        <w:t>.</w:t>
      </w:r>
      <w:r w:rsidR="00280491">
        <w:rPr>
          <w:rFonts w:ascii="Century Gothic" w:hAnsi="Century Gothic" w:cs="Calibri"/>
        </w:rPr>
        <w:tab/>
      </w:r>
      <w:r w:rsidRPr="00463120">
        <w:rPr>
          <w:rFonts w:ascii="Century Gothic" w:hAnsi="Century Gothic" w:cs="Calibri"/>
        </w:rPr>
        <w:t xml:space="preserve">Promote the safeguarding and welfare of children and young persons the postholder is responsible for, or comes into contact with. Be aware of school policies and other guidance on the safeguarding and promotion of wellbeing of children and young people. Take appropriate action where required. </w:t>
      </w:r>
      <w:r>
        <w:rPr>
          <w:rFonts w:ascii="Century Gothic" w:hAnsi="Century Gothic" w:cs="Calibri"/>
        </w:rPr>
        <w:t xml:space="preserve"> </w:t>
      </w:r>
    </w:p>
    <w:p w:rsidR="007E71FE" w:rsidRDefault="007E71FE" w:rsidP="007E71FE">
      <w:pPr>
        <w:pStyle w:val="ListParagraph"/>
        <w:spacing w:after="0" w:line="240" w:lineRule="auto"/>
        <w:ind w:hanging="720"/>
        <w:jc w:val="both"/>
        <w:rPr>
          <w:rFonts w:ascii="Century Gothic" w:hAnsi="Century Gothic" w:cs="Calibri"/>
        </w:rPr>
      </w:pPr>
    </w:p>
    <w:p w:rsidR="007E71FE" w:rsidRPr="00463120" w:rsidRDefault="007E71FE" w:rsidP="007E71FE">
      <w:pPr>
        <w:pStyle w:val="ListParagraph"/>
        <w:spacing w:after="0" w:line="240" w:lineRule="auto"/>
        <w:ind w:hanging="720"/>
        <w:jc w:val="both"/>
        <w:rPr>
          <w:rFonts w:ascii="Century Gothic" w:hAnsi="Century Gothic" w:cs="Calibri"/>
        </w:rPr>
      </w:pPr>
      <w:r>
        <w:rPr>
          <w:rFonts w:ascii="Century Gothic" w:hAnsi="Century Gothic" w:cs="Calibri"/>
        </w:rPr>
        <w:t>10.</w:t>
      </w:r>
      <w:r>
        <w:rPr>
          <w:rFonts w:ascii="Century Gothic" w:hAnsi="Century Gothic" w:cs="Calibri"/>
        </w:rPr>
        <w:tab/>
      </w:r>
      <w:r w:rsidRPr="00413590">
        <w:rPr>
          <w:rFonts w:ascii="Century Gothic" w:hAnsi="Century Gothic" w:cs="Calibri"/>
        </w:rPr>
        <w:t>To promote and implement the School’s Equality Policy in all aspects of employment and service delivery.</w:t>
      </w:r>
    </w:p>
    <w:p w:rsidR="007E71FE" w:rsidRDefault="007E71FE" w:rsidP="007E71FE">
      <w:pPr>
        <w:spacing w:after="0"/>
        <w:rPr>
          <w:rFonts w:ascii="Century Gothic" w:hAnsi="Century Gothic" w:cs="Calibri"/>
        </w:rPr>
      </w:pPr>
    </w:p>
    <w:p w:rsidR="00095B50" w:rsidRPr="00413590" w:rsidRDefault="00095B50" w:rsidP="00280491">
      <w:pPr>
        <w:widowControl w:val="0"/>
        <w:autoSpaceDE w:val="0"/>
        <w:autoSpaceDN w:val="0"/>
        <w:spacing w:after="0" w:line="240" w:lineRule="auto"/>
        <w:ind w:left="709" w:right="-64" w:hanging="709"/>
        <w:rPr>
          <w:rFonts w:ascii="Century Gothic" w:hAnsi="Century Gothic" w:cs="Calibri"/>
        </w:rPr>
      </w:pPr>
    </w:p>
    <w:p w:rsidR="00095B50" w:rsidRDefault="00095B50" w:rsidP="00EE41E2">
      <w:pPr>
        <w:pStyle w:val="Title"/>
        <w:jc w:val="left"/>
        <w:rPr>
          <w:rFonts w:ascii="Century Gothic" w:hAnsi="Century Gothic" w:cs="Calibri"/>
          <w:sz w:val="28"/>
          <w:szCs w:val="28"/>
        </w:rPr>
      </w:pPr>
    </w:p>
    <w:p w:rsidR="00095B50" w:rsidRPr="00413590" w:rsidRDefault="00095B50" w:rsidP="007E71FE">
      <w:pPr>
        <w:pStyle w:val="Title"/>
        <w:ind w:left="-567"/>
        <w:jc w:val="left"/>
        <w:rPr>
          <w:rFonts w:ascii="Century Gothic" w:hAnsi="Century Gothic" w:cs="Calibri"/>
        </w:rPr>
      </w:pPr>
      <w:r>
        <w:rPr>
          <w:rFonts w:ascii="Century Gothic" w:hAnsi="Century Gothic" w:cs="Calibri"/>
          <w:sz w:val="28"/>
          <w:szCs w:val="28"/>
        </w:rPr>
        <w:t>P</w:t>
      </w:r>
      <w:r w:rsidRPr="00413590">
        <w:rPr>
          <w:rFonts w:ascii="Century Gothic" w:hAnsi="Century Gothic" w:cs="Calibri"/>
          <w:sz w:val="28"/>
          <w:szCs w:val="28"/>
        </w:rPr>
        <w:t>erson Specification</w:t>
      </w:r>
    </w:p>
    <w:p w:rsidR="00095B50" w:rsidRPr="00413590" w:rsidRDefault="00095B50" w:rsidP="007E71FE">
      <w:pPr>
        <w:spacing w:after="0" w:line="240" w:lineRule="auto"/>
        <w:ind w:left="-567"/>
        <w:rPr>
          <w:rFonts w:ascii="Century Gothic" w:hAnsi="Century Gothic" w:cs="Calibri"/>
        </w:rPr>
      </w:pPr>
    </w:p>
    <w:p w:rsidR="00095B50" w:rsidRPr="00D648CD" w:rsidRDefault="00095B50" w:rsidP="007E71FE">
      <w:pPr>
        <w:spacing w:after="0" w:line="240" w:lineRule="auto"/>
        <w:ind w:left="-567"/>
        <w:rPr>
          <w:rFonts w:ascii="Century Gothic" w:hAnsi="Century Gothic" w:cs="Calibri"/>
          <w:b/>
          <w:bCs/>
        </w:rPr>
      </w:pPr>
      <w:r w:rsidRPr="00D648CD">
        <w:rPr>
          <w:rFonts w:ascii="Century Gothic" w:hAnsi="Century Gothic" w:cs="Calibri"/>
          <w:b/>
        </w:rPr>
        <w:t>Part A: Application Stage</w:t>
      </w:r>
    </w:p>
    <w:p w:rsidR="00095B50" w:rsidRPr="00D648CD" w:rsidRDefault="00095B50" w:rsidP="007E71FE">
      <w:pPr>
        <w:spacing w:after="0" w:line="240" w:lineRule="auto"/>
        <w:ind w:left="-567"/>
        <w:rPr>
          <w:rFonts w:ascii="Century Gothic" w:hAnsi="Century Gothic" w:cs="Calibri"/>
        </w:rPr>
      </w:pPr>
      <w:r w:rsidRPr="00D648CD">
        <w:rPr>
          <w:rFonts w:ascii="Century Gothic" w:hAnsi="Century Gothic" w:cs="Calibri"/>
        </w:rPr>
        <w:t>The following criteria (experience, skills and qualifications) will be used to short-list at the application stage:</w:t>
      </w:r>
    </w:p>
    <w:p w:rsidR="00095B50" w:rsidRPr="00D648CD" w:rsidRDefault="00095B50" w:rsidP="007E71FE">
      <w:pPr>
        <w:spacing w:after="0" w:line="240" w:lineRule="auto"/>
        <w:ind w:left="-567"/>
        <w:rPr>
          <w:rFonts w:ascii="Century Gothic" w:hAnsi="Century Gothic" w:cs="Calibri"/>
        </w:rPr>
      </w:pPr>
    </w:p>
    <w:p w:rsidR="00095B50" w:rsidRPr="00413590" w:rsidRDefault="00095B50" w:rsidP="007E71FE">
      <w:pPr>
        <w:pStyle w:val="Heading1"/>
        <w:ind w:left="-567"/>
        <w:jc w:val="left"/>
        <w:rPr>
          <w:rFonts w:ascii="Century Gothic" w:hAnsi="Century Gothic" w:cs="Calibri"/>
        </w:rPr>
      </w:pPr>
      <w:r w:rsidRPr="00413590">
        <w:rPr>
          <w:rFonts w:ascii="Century Gothic" w:hAnsi="Century Gothic" w:cs="Calibri"/>
        </w:rPr>
        <w:t>Essential</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02"/>
      </w:tblGrid>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1</w:t>
            </w:r>
          </w:p>
        </w:tc>
        <w:tc>
          <w:tcPr>
            <w:tcW w:w="8902" w:type="dxa"/>
          </w:tcPr>
          <w:p w:rsidR="00095B50" w:rsidRPr="00D648CD" w:rsidRDefault="00095B50" w:rsidP="007E71FE">
            <w:pPr>
              <w:tabs>
                <w:tab w:val="left" w:pos="344"/>
              </w:tabs>
              <w:spacing w:after="0" w:line="240" w:lineRule="auto"/>
              <w:ind w:left="37"/>
              <w:rPr>
                <w:rFonts w:ascii="Century Gothic" w:hAnsi="Century Gothic" w:cs="Calibri"/>
              </w:rPr>
            </w:pPr>
            <w:r w:rsidRPr="00D648CD">
              <w:rPr>
                <w:rFonts w:ascii="Century Gothic" w:hAnsi="Century Gothic" w:cs="Calibri"/>
              </w:rPr>
              <w:t>Level 2 qualification (GCSE A*-C or equivalent) in a National Curriculum subject, or be able to offer evidence of commensurate experience.</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2</w:t>
            </w:r>
          </w:p>
        </w:tc>
        <w:tc>
          <w:tcPr>
            <w:tcW w:w="8902" w:type="dxa"/>
          </w:tcPr>
          <w:p w:rsidR="00095B50" w:rsidRPr="00D648CD" w:rsidRDefault="00095B50" w:rsidP="007E71FE">
            <w:pPr>
              <w:tabs>
                <w:tab w:val="left" w:pos="344"/>
              </w:tabs>
              <w:spacing w:after="0" w:line="240" w:lineRule="auto"/>
              <w:ind w:left="37"/>
              <w:rPr>
                <w:rFonts w:ascii="Century Gothic" w:hAnsi="Century Gothic" w:cs="Calibri"/>
              </w:rPr>
            </w:pPr>
            <w:r w:rsidRPr="00D648CD">
              <w:rPr>
                <w:rFonts w:ascii="Century Gothic" w:hAnsi="Century Gothic" w:cs="Calibri"/>
              </w:rPr>
              <w:t xml:space="preserve">Previous experience working as a technician either in a school or other setting, or be able to offer evidence of ability to undertake duties as outlined within the job description. </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3</w:t>
            </w:r>
          </w:p>
        </w:tc>
        <w:tc>
          <w:tcPr>
            <w:tcW w:w="8902" w:type="dxa"/>
          </w:tcPr>
          <w:p w:rsidR="00095B50" w:rsidRPr="00D648CD" w:rsidRDefault="00095B50" w:rsidP="007E71FE">
            <w:pPr>
              <w:tabs>
                <w:tab w:val="left" w:pos="344"/>
              </w:tabs>
              <w:spacing w:after="0" w:line="240" w:lineRule="auto"/>
              <w:ind w:left="37"/>
              <w:rPr>
                <w:rFonts w:ascii="Century Gothic" w:hAnsi="Century Gothic" w:cs="Calibri"/>
              </w:rPr>
            </w:pPr>
            <w:r w:rsidRPr="00D648CD">
              <w:rPr>
                <w:rFonts w:ascii="Century Gothic" w:hAnsi="Century Gothic" w:cs="Calibri"/>
              </w:rPr>
              <w:t>Knowledge of health and safety legislation including ability to support the department in carrying out and responding to risk assessments.</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4</w:t>
            </w:r>
          </w:p>
        </w:tc>
        <w:tc>
          <w:tcPr>
            <w:tcW w:w="8902" w:type="dxa"/>
          </w:tcPr>
          <w:p w:rsidR="00095B50" w:rsidRPr="00D648CD" w:rsidRDefault="00095B50" w:rsidP="007E71FE">
            <w:pPr>
              <w:tabs>
                <w:tab w:val="left" w:pos="344"/>
              </w:tabs>
              <w:spacing w:after="0" w:line="240" w:lineRule="auto"/>
              <w:ind w:left="37"/>
              <w:rPr>
                <w:rFonts w:ascii="Century Gothic" w:hAnsi="Century Gothic" w:cs="Calibri"/>
              </w:rPr>
            </w:pPr>
            <w:r w:rsidRPr="00D648CD">
              <w:rPr>
                <w:rFonts w:ascii="Century Gothic" w:hAnsi="Century Gothic" w:cs="Calibri"/>
              </w:rPr>
              <w:t>Effective ICT skills.</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5</w:t>
            </w:r>
          </w:p>
        </w:tc>
        <w:tc>
          <w:tcPr>
            <w:tcW w:w="8902" w:type="dxa"/>
          </w:tcPr>
          <w:p w:rsidR="00095B50" w:rsidRPr="00D648CD" w:rsidRDefault="00095B50" w:rsidP="007E71FE">
            <w:pPr>
              <w:tabs>
                <w:tab w:val="left" w:pos="344"/>
              </w:tabs>
              <w:spacing w:after="0" w:line="240" w:lineRule="auto"/>
              <w:ind w:left="37"/>
              <w:rPr>
                <w:rFonts w:ascii="Century Gothic" w:hAnsi="Century Gothic" w:cs="Calibri"/>
              </w:rPr>
            </w:pPr>
            <w:r w:rsidRPr="00D648CD">
              <w:rPr>
                <w:rFonts w:ascii="Century Gothic" w:hAnsi="Century Gothic" w:cs="Calibri"/>
              </w:rPr>
              <w:t xml:space="preserve">Effective organisational skills with the ability to prioritise to meet deadlines. </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6</w:t>
            </w:r>
          </w:p>
        </w:tc>
        <w:tc>
          <w:tcPr>
            <w:tcW w:w="8902" w:type="dxa"/>
          </w:tcPr>
          <w:p w:rsidR="00095B50" w:rsidRPr="00D648CD" w:rsidRDefault="00095B50" w:rsidP="007E71FE">
            <w:pPr>
              <w:tabs>
                <w:tab w:val="left" w:pos="344"/>
              </w:tabs>
              <w:spacing w:after="0" w:line="240" w:lineRule="auto"/>
              <w:ind w:left="37"/>
              <w:rPr>
                <w:rFonts w:ascii="Century Gothic" w:hAnsi="Century Gothic" w:cs="Calibri"/>
              </w:rPr>
            </w:pPr>
            <w:r w:rsidRPr="00D648CD">
              <w:rPr>
                <w:rFonts w:ascii="Century Gothic" w:hAnsi="Century Gothic" w:cs="Calibri"/>
              </w:rPr>
              <w:t xml:space="preserve">Flexible approach to work with the ability to work effectively as part of a team supporting in departments across the school. </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7</w:t>
            </w:r>
          </w:p>
        </w:tc>
        <w:tc>
          <w:tcPr>
            <w:tcW w:w="8902" w:type="dxa"/>
          </w:tcPr>
          <w:p w:rsidR="00095B50" w:rsidRPr="00D648CD" w:rsidRDefault="00095B50" w:rsidP="007E71FE">
            <w:pPr>
              <w:tabs>
                <w:tab w:val="left" w:pos="344"/>
              </w:tabs>
              <w:spacing w:after="0" w:line="240" w:lineRule="auto"/>
              <w:ind w:left="37"/>
              <w:rPr>
                <w:rFonts w:ascii="Century Gothic" w:hAnsi="Century Gothic" w:cs="Calibri"/>
              </w:rPr>
            </w:pPr>
            <w:r w:rsidRPr="00D648CD">
              <w:rPr>
                <w:rFonts w:ascii="Century Gothic" w:hAnsi="Century Gothic" w:cs="Calibri"/>
              </w:rPr>
              <w:t>Effective written communication skills.</w:t>
            </w:r>
          </w:p>
        </w:tc>
      </w:tr>
    </w:tbl>
    <w:p w:rsidR="00095B50" w:rsidRPr="00D648CD" w:rsidRDefault="00095B50" w:rsidP="007E71FE">
      <w:pPr>
        <w:spacing w:after="0" w:line="240" w:lineRule="auto"/>
        <w:ind w:left="-567"/>
        <w:rPr>
          <w:rFonts w:ascii="Century Gothic" w:hAnsi="Century Gothic" w:cs="Calibri"/>
        </w:rPr>
      </w:pPr>
    </w:p>
    <w:p w:rsidR="00095B50" w:rsidRPr="00D648CD" w:rsidRDefault="00095B50" w:rsidP="007E71FE">
      <w:pPr>
        <w:pStyle w:val="Heading1"/>
        <w:ind w:left="-567"/>
        <w:jc w:val="left"/>
        <w:rPr>
          <w:rFonts w:ascii="Century Gothic" w:hAnsi="Century Gothic" w:cs="Calibri"/>
          <w:sz w:val="22"/>
          <w:szCs w:val="22"/>
        </w:rPr>
      </w:pPr>
      <w:r w:rsidRPr="00D648CD">
        <w:rPr>
          <w:rFonts w:ascii="Century Gothic" w:hAnsi="Century Gothic" w:cs="Calibri"/>
          <w:sz w:val="22"/>
          <w:szCs w:val="22"/>
        </w:rPr>
        <w:t>Desirable</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02"/>
      </w:tblGrid>
      <w:tr w:rsidR="00095B50" w:rsidRPr="00D648CD" w:rsidTr="007E71FE">
        <w:tc>
          <w:tcPr>
            <w:tcW w:w="993" w:type="dxa"/>
          </w:tcPr>
          <w:p w:rsidR="00095B50" w:rsidRPr="00D648CD" w:rsidRDefault="00095B50" w:rsidP="007E71FE">
            <w:pPr>
              <w:spacing w:after="0" w:line="240" w:lineRule="auto"/>
              <w:ind w:left="-32"/>
              <w:rPr>
                <w:rFonts w:ascii="Century Gothic" w:hAnsi="Century Gothic" w:cs="Calibri"/>
              </w:rPr>
            </w:pPr>
            <w:r w:rsidRPr="00D648CD">
              <w:rPr>
                <w:rFonts w:ascii="Century Gothic" w:hAnsi="Century Gothic" w:cs="Calibri"/>
              </w:rPr>
              <w:t>8</w:t>
            </w:r>
          </w:p>
        </w:tc>
        <w:tc>
          <w:tcPr>
            <w:tcW w:w="8902" w:type="dxa"/>
          </w:tcPr>
          <w:p w:rsidR="00095B50" w:rsidRPr="00D648CD" w:rsidRDefault="00095B50" w:rsidP="007E71FE">
            <w:pPr>
              <w:spacing w:after="0" w:line="240" w:lineRule="auto"/>
              <w:ind w:left="-32"/>
              <w:rPr>
                <w:rFonts w:ascii="Century Gothic" w:hAnsi="Century Gothic" w:cs="Calibri"/>
              </w:rPr>
            </w:pPr>
            <w:r w:rsidRPr="00D648CD">
              <w:rPr>
                <w:rFonts w:ascii="Century Gothic" w:hAnsi="Century Gothic" w:cs="Calibri"/>
              </w:rPr>
              <w:t xml:space="preserve">Previous experience working with children and young people. </w:t>
            </w:r>
          </w:p>
        </w:tc>
      </w:tr>
    </w:tbl>
    <w:p w:rsidR="00095B50" w:rsidRPr="00413590" w:rsidRDefault="00095B50" w:rsidP="007E71FE">
      <w:pPr>
        <w:spacing w:after="0" w:line="240" w:lineRule="auto"/>
        <w:ind w:left="-567"/>
        <w:rPr>
          <w:rFonts w:ascii="Century Gothic" w:hAnsi="Century Gothic" w:cs="Calibri"/>
        </w:rPr>
      </w:pPr>
    </w:p>
    <w:p w:rsidR="00095B50" w:rsidRPr="00D648CD" w:rsidRDefault="00095B50" w:rsidP="007E71FE">
      <w:pPr>
        <w:pStyle w:val="Heading1"/>
        <w:ind w:left="-567"/>
        <w:jc w:val="left"/>
        <w:rPr>
          <w:rFonts w:ascii="Century Gothic" w:hAnsi="Century Gothic" w:cs="Calibri"/>
          <w:sz w:val="22"/>
          <w:szCs w:val="22"/>
        </w:rPr>
      </w:pPr>
      <w:r w:rsidRPr="00D648CD">
        <w:rPr>
          <w:rFonts w:ascii="Century Gothic" w:hAnsi="Century Gothic" w:cs="Calibri"/>
          <w:sz w:val="22"/>
          <w:szCs w:val="22"/>
        </w:rPr>
        <w:t>Part B: Assessment Stage</w:t>
      </w:r>
    </w:p>
    <w:p w:rsidR="00095B50" w:rsidRPr="00D648CD" w:rsidRDefault="00095B50" w:rsidP="007E71FE">
      <w:pPr>
        <w:spacing w:after="0" w:line="240" w:lineRule="auto"/>
        <w:ind w:left="-567"/>
        <w:rPr>
          <w:rFonts w:ascii="Century Gothic" w:hAnsi="Century Gothic" w:cs="Calibri"/>
        </w:rPr>
      </w:pPr>
      <w:r w:rsidRPr="00D648CD">
        <w:rPr>
          <w:rFonts w:ascii="Century Gothic" w:hAnsi="Century Gothic" w:cs="Calibri"/>
        </w:rPr>
        <w:t>Criteria outlined in the application stage criteria and the criteria below will be further explored at the assessment stage:</w:t>
      </w:r>
    </w:p>
    <w:p w:rsidR="00095B50" w:rsidRPr="00D648CD" w:rsidRDefault="00095B50" w:rsidP="007E71FE">
      <w:pPr>
        <w:pStyle w:val="Heading1"/>
        <w:ind w:left="-567"/>
        <w:jc w:val="left"/>
        <w:rPr>
          <w:rFonts w:ascii="Century Gothic" w:hAnsi="Century Gothic" w:cs="Calibri"/>
          <w:sz w:val="22"/>
          <w:szCs w:val="22"/>
        </w:rPr>
      </w:pPr>
    </w:p>
    <w:p w:rsidR="00095B50" w:rsidRPr="00D648CD" w:rsidRDefault="00095B50" w:rsidP="007E71FE">
      <w:pPr>
        <w:pStyle w:val="Heading1"/>
        <w:ind w:left="-567"/>
        <w:jc w:val="left"/>
        <w:rPr>
          <w:rFonts w:ascii="Century Gothic" w:hAnsi="Century Gothic" w:cs="Calibri"/>
          <w:sz w:val="22"/>
          <w:szCs w:val="22"/>
        </w:rPr>
      </w:pPr>
      <w:r w:rsidRPr="00D648CD">
        <w:rPr>
          <w:rFonts w:ascii="Century Gothic" w:hAnsi="Century Gothic" w:cs="Calibri"/>
          <w:sz w:val="22"/>
          <w:szCs w:val="22"/>
        </w:rPr>
        <w:t>Essential</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02"/>
      </w:tblGrid>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1</w:t>
            </w:r>
          </w:p>
        </w:tc>
        <w:tc>
          <w:tcPr>
            <w:tcW w:w="8902" w:type="dxa"/>
          </w:tcPr>
          <w:p w:rsidR="00095B50" w:rsidRPr="00D648CD" w:rsidRDefault="00095B50" w:rsidP="007E71FE">
            <w:pPr>
              <w:spacing w:after="0" w:line="240" w:lineRule="auto"/>
              <w:rPr>
                <w:rFonts w:ascii="Century Gothic" w:hAnsi="Century Gothic" w:cs="Calibri"/>
              </w:rPr>
            </w:pPr>
            <w:r w:rsidRPr="00D648CD">
              <w:rPr>
                <w:rFonts w:ascii="Century Gothic" w:hAnsi="Century Gothic" w:cs="Calibri"/>
              </w:rPr>
              <w:t>Effective oral communication skills with the ability to relate well to children and adults.</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2</w:t>
            </w:r>
          </w:p>
        </w:tc>
        <w:tc>
          <w:tcPr>
            <w:tcW w:w="8902" w:type="dxa"/>
          </w:tcPr>
          <w:p w:rsidR="00095B50" w:rsidRPr="00D648CD" w:rsidRDefault="00095B50" w:rsidP="007E71FE">
            <w:pPr>
              <w:spacing w:after="0" w:line="240" w:lineRule="auto"/>
              <w:rPr>
                <w:rFonts w:ascii="Century Gothic" w:hAnsi="Century Gothic" w:cs="Calibri"/>
              </w:rPr>
            </w:pPr>
            <w:r w:rsidRPr="00D648CD">
              <w:rPr>
                <w:rFonts w:ascii="Century Gothic" w:hAnsi="Century Gothic" w:cs="Calibri"/>
              </w:rPr>
              <w:t>Ability to prepare and maintain equipment and materials for lessons.</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3</w:t>
            </w:r>
          </w:p>
        </w:tc>
        <w:tc>
          <w:tcPr>
            <w:tcW w:w="8902" w:type="dxa"/>
          </w:tcPr>
          <w:p w:rsidR="00095B50" w:rsidRPr="00D648CD" w:rsidRDefault="00095B50" w:rsidP="007E71FE">
            <w:pPr>
              <w:spacing w:after="0" w:line="240" w:lineRule="auto"/>
              <w:rPr>
                <w:rFonts w:ascii="Century Gothic" w:hAnsi="Century Gothic" w:cs="Calibri"/>
              </w:rPr>
            </w:pPr>
            <w:r w:rsidRPr="00D648CD">
              <w:rPr>
                <w:rFonts w:ascii="Century Gothic" w:hAnsi="Century Gothic" w:cs="Calibri"/>
              </w:rPr>
              <w:t>Ability to identify work priorities and manage own workload within agreed parameters.</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4</w:t>
            </w:r>
          </w:p>
        </w:tc>
        <w:tc>
          <w:tcPr>
            <w:tcW w:w="8902" w:type="dxa"/>
          </w:tcPr>
          <w:p w:rsidR="00095B50" w:rsidRPr="00D648CD" w:rsidRDefault="00095B50" w:rsidP="007E71FE">
            <w:pPr>
              <w:spacing w:after="0" w:line="240" w:lineRule="auto"/>
              <w:rPr>
                <w:rFonts w:ascii="Century Gothic" w:hAnsi="Century Gothic" w:cs="Calibri"/>
              </w:rPr>
            </w:pPr>
            <w:r w:rsidRPr="00D648CD">
              <w:rPr>
                <w:rFonts w:ascii="Century Gothic" w:hAnsi="Century Gothic" w:cs="Calibri"/>
              </w:rPr>
              <w:t>Ability to maintain accurate work records and databases.</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5</w:t>
            </w:r>
          </w:p>
        </w:tc>
        <w:tc>
          <w:tcPr>
            <w:tcW w:w="8902" w:type="dxa"/>
          </w:tcPr>
          <w:p w:rsidR="00095B50" w:rsidRPr="00D648CD" w:rsidRDefault="00095B50" w:rsidP="007E71FE">
            <w:pPr>
              <w:spacing w:after="0" w:line="240" w:lineRule="auto"/>
              <w:rPr>
                <w:rFonts w:ascii="Century Gothic" w:hAnsi="Century Gothic"/>
              </w:rPr>
            </w:pPr>
            <w:r w:rsidRPr="00D648CD">
              <w:rPr>
                <w:rFonts w:ascii="Century Gothic" w:hAnsi="Century Gothic"/>
              </w:rPr>
              <w:t xml:space="preserve">Appropriate behaviour and attitude towards safeguarding and promoting the welfare of children and young people including: </w:t>
            </w:r>
          </w:p>
          <w:p w:rsidR="00095B50" w:rsidRPr="007E71FE" w:rsidRDefault="00095B50" w:rsidP="007E71FE">
            <w:pPr>
              <w:pStyle w:val="ListParagraph"/>
              <w:numPr>
                <w:ilvl w:val="0"/>
                <w:numId w:val="39"/>
              </w:numPr>
              <w:spacing w:after="0" w:line="240" w:lineRule="auto"/>
              <w:rPr>
                <w:rFonts w:ascii="Century Gothic" w:hAnsi="Century Gothic"/>
              </w:rPr>
            </w:pPr>
            <w:r w:rsidRPr="007E71FE">
              <w:rPr>
                <w:rFonts w:ascii="Century Gothic" w:hAnsi="Century Gothic"/>
              </w:rPr>
              <w:t>motivation to work with children and young people</w:t>
            </w:r>
          </w:p>
          <w:p w:rsidR="00095B50" w:rsidRPr="007E71FE" w:rsidRDefault="00095B50" w:rsidP="007E71FE">
            <w:pPr>
              <w:pStyle w:val="ListParagraph"/>
              <w:numPr>
                <w:ilvl w:val="0"/>
                <w:numId w:val="39"/>
              </w:numPr>
              <w:spacing w:after="0" w:line="240" w:lineRule="auto"/>
              <w:rPr>
                <w:rFonts w:ascii="Century Gothic" w:hAnsi="Century Gothic"/>
              </w:rPr>
            </w:pPr>
            <w:r w:rsidRPr="007E71FE">
              <w:rPr>
                <w:rFonts w:ascii="Century Gothic" w:hAnsi="Century Gothic"/>
              </w:rPr>
              <w:t xml:space="preserve">ability to form and maintain appropriate relationships and personal boundaries with children and young people </w:t>
            </w:r>
          </w:p>
          <w:p w:rsidR="00095B50" w:rsidRPr="007E71FE" w:rsidRDefault="00095B50" w:rsidP="007E71FE">
            <w:pPr>
              <w:pStyle w:val="ListParagraph"/>
              <w:numPr>
                <w:ilvl w:val="0"/>
                <w:numId w:val="39"/>
              </w:numPr>
              <w:spacing w:after="0" w:line="240" w:lineRule="auto"/>
              <w:rPr>
                <w:rFonts w:ascii="Century Gothic" w:hAnsi="Century Gothic"/>
              </w:rPr>
            </w:pPr>
            <w:r w:rsidRPr="007E71FE">
              <w:rPr>
                <w:rFonts w:ascii="Century Gothic" w:hAnsi="Century Gothic"/>
              </w:rPr>
              <w:t>emotional resilience in working with challenging behaviours</w:t>
            </w:r>
          </w:p>
          <w:p w:rsidR="00095B50" w:rsidRPr="007E71FE" w:rsidRDefault="00095B50" w:rsidP="007E71FE">
            <w:pPr>
              <w:pStyle w:val="ListParagraph"/>
              <w:numPr>
                <w:ilvl w:val="0"/>
                <w:numId w:val="39"/>
              </w:numPr>
              <w:spacing w:after="0" w:line="240" w:lineRule="auto"/>
              <w:rPr>
                <w:rFonts w:ascii="Century Gothic" w:hAnsi="Century Gothic" w:cs="Calibri"/>
              </w:rPr>
            </w:pPr>
            <w:r w:rsidRPr="007E71FE">
              <w:rPr>
                <w:rFonts w:ascii="Century Gothic" w:hAnsi="Century Gothic"/>
              </w:rPr>
              <w:t>attitude to use of authority and maintaining discipline.</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6</w:t>
            </w:r>
          </w:p>
        </w:tc>
        <w:tc>
          <w:tcPr>
            <w:tcW w:w="8902" w:type="dxa"/>
          </w:tcPr>
          <w:p w:rsidR="00095B50" w:rsidRPr="00D648CD" w:rsidRDefault="00095B50" w:rsidP="007E71FE">
            <w:pPr>
              <w:spacing w:after="0" w:line="240" w:lineRule="auto"/>
              <w:ind w:left="37"/>
              <w:rPr>
                <w:rFonts w:ascii="Century Gothic" w:hAnsi="Century Gothic" w:cs="Calibri"/>
              </w:rPr>
            </w:pPr>
            <w:r w:rsidRPr="00D648CD">
              <w:rPr>
                <w:rFonts w:ascii="Century Gothic" w:hAnsi="Century Gothic" w:cs="Calibri"/>
              </w:rPr>
              <w:t>No disclosure about criminal convictions or safeguarding concern that makes app</w:t>
            </w:r>
            <w:r w:rsidR="007E71FE">
              <w:rPr>
                <w:rFonts w:ascii="Century Gothic" w:hAnsi="Century Gothic" w:cs="Calibri"/>
              </w:rPr>
              <w:t>licant unsuitable for this post.</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Pr>
                <w:rFonts w:ascii="Century Gothic" w:hAnsi="Century Gothic" w:cs="Calibri"/>
              </w:rPr>
              <w:t>7</w:t>
            </w:r>
          </w:p>
        </w:tc>
        <w:tc>
          <w:tcPr>
            <w:tcW w:w="8902" w:type="dxa"/>
          </w:tcPr>
          <w:p w:rsidR="00095B50" w:rsidRPr="007E71FE" w:rsidRDefault="00095B50" w:rsidP="007E71FE">
            <w:pPr>
              <w:spacing w:after="0" w:line="240" w:lineRule="auto"/>
              <w:ind w:left="37"/>
              <w:rPr>
                <w:rFonts w:ascii="Century Gothic" w:hAnsi="Century Gothic" w:cs="Calibri"/>
              </w:rPr>
            </w:pPr>
            <w:r w:rsidRPr="007E71FE">
              <w:rPr>
                <w:rFonts w:ascii="Century Gothic" w:hAnsi="Century Gothic" w:cs="Calibri"/>
              </w:rPr>
              <w:t>This post will involve the setting up and dismantling of full size trampolines as a regular requirement of the job, therefore the ability to meet this requirement is essential.</w:t>
            </w:r>
          </w:p>
        </w:tc>
      </w:tr>
    </w:tbl>
    <w:p w:rsidR="00095B50" w:rsidRDefault="00095B50" w:rsidP="007E71FE">
      <w:pPr>
        <w:spacing w:after="0" w:line="240" w:lineRule="auto"/>
        <w:ind w:left="-567"/>
        <w:rPr>
          <w:rFonts w:ascii="Century Gothic" w:hAnsi="Century Gothic" w:cs="Calibri"/>
        </w:rPr>
      </w:pPr>
    </w:p>
    <w:p w:rsidR="00095B50" w:rsidRPr="00D648CD" w:rsidRDefault="00095B50" w:rsidP="007E71FE">
      <w:pPr>
        <w:spacing w:after="0" w:line="240" w:lineRule="auto"/>
        <w:ind w:left="-567"/>
        <w:rPr>
          <w:rFonts w:ascii="Century Gothic" w:hAnsi="Century Gothic" w:cs="Calibri"/>
        </w:rPr>
      </w:pPr>
      <w:r>
        <w:rPr>
          <w:rFonts w:ascii="Century Gothic" w:hAnsi="Century Gothic" w:cs="Calibri"/>
        </w:rPr>
        <w:t>T</w:t>
      </w:r>
      <w:r w:rsidRPr="00D648CD">
        <w:rPr>
          <w:rFonts w:ascii="Century Gothic" w:hAnsi="Century Gothic" w:cs="Calibri"/>
        </w:rPr>
        <w:t>he following methods of assessment will be used:</w:t>
      </w:r>
    </w:p>
    <w:p w:rsidR="00095B50" w:rsidRDefault="00095B50" w:rsidP="007E71FE">
      <w:pPr>
        <w:spacing w:after="0" w:line="240" w:lineRule="auto"/>
        <w:ind w:left="-567"/>
        <w:rPr>
          <w:rFonts w:ascii="Century Gothic" w:hAnsi="Century Gothic" w:cs="Calibri"/>
          <w:b/>
          <w:bCs/>
        </w:rPr>
      </w:pPr>
    </w:p>
    <w:p w:rsidR="007E71FE" w:rsidRPr="007E71FE" w:rsidRDefault="007E71FE" w:rsidP="007E71FE">
      <w:pPr>
        <w:spacing w:after="0" w:line="240" w:lineRule="auto"/>
        <w:ind w:left="-567"/>
        <w:rPr>
          <w:rFonts w:ascii="Century Gothic" w:hAnsi="Century Gothic" w:cs="Calibri"/>
          <w:bCs/>
        </w:rPr>
      </w:pPr>
      <w:r w:rsidRPr="007E71FE">
        <w:rPr>
          <w:rFonts w:ascii="Century Gothic" w:hAnsi="Century Gothic" w:cs="Calibri"/>
          <w:bCs/>
        </w:rPr>
        <w:t>Interview</w:t>
      </w:r>
    </w:p>
    <w:p w:rsidR="007E71FE" w:rsidRDefault="007E71FE" w:rsidP="007E71FE">
      <w:pPr>
        <w:spacing w:after="0" w:line="240" w:lineRule="auto"/>
        <w:ind w:left="-567"/>
        <w:rPr>
          <w:rFonts w:ascii="Century Gothic" w:hAnsi="Century Gothic" w:cs="Calibri"/>
          <w:bCs/>
        </w:rPr>
      </w:pPr>
      <w:r w:rsidRPr="007E71FE">
        <w:rPr>
          <w:rFonts w:ascii="Century Gothic" w:hAnsi="Century Gothic" w:cs="Calibri"/>
          <w:bCs/>
        </w:rPr>
        <w:t>Task</w:t>
      </w:r>
    </w:p>
    <w:p w:rsidR="007E71FE" w:rsidRDefault="007E71FE" w:rsidP="007E71FE">
      <w:pPr>
        <w:spacing w:after="0" w:line="240" w:lineRule="auto"/>
        <w:ind w:left="-567"/>
        <w:rPr>
          <w:rFonts w:ascii="Century Gothic" w:hAnsi="Century Gothic" w:cs="Calibri"/>
          <w:bCs/>
        </w:rPr>
      </w:pPr>
    </w:p>
    <w:p w:rsidR="007E71FE" w:rsidRDefault="007E71FE" w:rsidP="007E71FE">
      <w:pPr>
        <w:spacing w:after="0" w:line="240" w:lineRule="auto"/>
        <w:ind w:left="-567"/>
        <w:rPr>
          <w:rFonts w:ascii="Century Gothic" w:hAnsi="Century Gothic" w:cs="Calibri"/>
          <w:bCs/>
        </w:rPr>
      </w:pPr>
    </w:p>
    <w:p w:rsidR="007E71FE" w:rsidRDefault="007E71FE" w:rsidP="007E71FE">
      <w:pPr>
        <w:spacing w:after="0" w:line="240" w:lineRule="auto"/>
        <w:ind w:left="-567"/>
        <w:rPr>
          <w:rFonts w:ascii="Century Gothic" w:hAnsi="Century Gothic" w:cs="Calibri"/>
          <w:bCs/>
        </w:rPr>
      </w:pPr>
    </w:p>
    <w:p w:rsidR="007E71FE" w:rsidRPr="007E71FE" w:rsidRDefault="007E71FE" w:rsidP="007E71FE">
      <w:pPr>
        <w:spacing w:after="0" w:line="240" w:lineRule="auto"/>
        <w:ind w:left="-567"/>
        <w:rPr>
          <w:rFonts w:ascii="Century Gothic" w:hAnsi="Century Gothic" w:cs="Calibri"/>
          <w:bCs/>
        </w:rPr>
      </w:pPr>
    </w:p>
    <w:p w:rsidR="007E71FE" w:rsidRPr="00D648CD" w:rsidRDefault="007E71FE" w:rsidP="007E71FE">
      <w:pPr>
        <w:spacing w:after="0" w:line="240" w:lineRule="auto"/>
        <w:ind w:left="-567"/>
        <w:rPr>
          <w:rFonts w:ascii="Century Gothic" w:hAnsi="Century Gothic" w:cs="Calibri"/>
          <w:b/>
          <w:bCs/>
        </w:rPr>
      </w:pPr>
    </w:p>
    <w:p w:rsidR="00095B50" w:rsidRPr="00D648CD" w:rsidRDefault="00095B50" w:rsidP="007E71FE">
      <w:pPr>
        <w:spacing w:after="0" w:line="240" w:lineRule="auto"/>
        <w:ind w:left="-567"/>
        <w:rPr>
          <w:rFonts w:ascii="Century Gothic" w:hAnsi="Century Gothic" w:cs="Calibri"/>
          <w:b/>
          <w:bCs/>
        </w:rPr>
      </w:pPr>
      <w:r w:rsidRPr="00D648CD">
        <w:rPr>
          <w:rFonts w:ascii="Century Gothic" w:hAnsi="Century Gothic" w:cs="Calibri"/>
          <w:b/>
          <w:bCs/>
        </w:rPr>
        <w:t>Part C: Additional Requirements</w:t>
      </w:r>
    </w:p>
    <w:p w:rsidR="00095B50" w:rsidRPr="00D648CD" w:rsidRDefault="00095B50" w:rsidP="007E71FE">
      <w:pPr>
        <w:spacing w:after="0" w:line="240" w:lineRule="auto"/>
        <w:ind w:left="-567"/>
        <w:rPr>
          <w:rFonts w:ascii="Century Gothic" w:hAnsi="Century Gothic" w:cs="Calibri"/>
        </w:rPr>
      </w:pPr>
      <w:r w:rsidRPr="00D648CD">
        <w:rPr>
          <w:rFonts w:ascii="Century Gothic" w:hAnsi="Century Gothic" w:cs="Calibri"/>
        </w:rPr>
        <w:t>The following criteria must be judged as satisfactory when pre-employment checks are completed:</w:t>
      </w:r>
    </w:p>
    <w:p w:rsidR="00095B50" w:rsidRPr="00D648CD" w:rsidRDefault="00095B50" w:rsidP="007E71FE">
      <w:pPr>
        <w:spacing w:after="0" w:line="240" w:lineRule="auto"/>
        <w:ind w:left="-567"/>
        <w:rPr>
          <w:rFonts w:ascii="Century Gothic" w:hAnsi="Century Gothic" w:cs="Calibri"/>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865"/>
      </w:tblGrid>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1</w:t>
            </w:r>
          </w:p>
        </w:tc>
        <w:tc>
          <w:tcPr>
            <w:tcW w:w="8865" w:type="dxa"/>
          </w:tcPr>
          <w:p w:rsidR="00095B50" w:rsidRPr="00D648CD" w:rsidRDefault="00095B50" w:rsidP="007E71FE">
            <w:pPr>
              <w:spacing w:after="0" w:line="240" w:lineRule="auto"/>
              <w:rPr>
                <w:rFonts w:ascii="Century Gothic" w:hAnsi="Century Gothic" w:cs="Calibri"/>
              </w:rPr>
            </w:pPr>
            <w:r w:rsidRPr="00D648CD">
              <w:rPr>
                <w:rFonts w:ascii="Century Gothic" w:hAnsi="Century Gothic" w:cs="Calibri"/>
              </w:rPr>
              <w:t>Enhanced Certificate of Disclosure from the Disclosure and Barring Service</w:t>
            </w:r>
            <w:r>
              <w:rPr>
                <w:rFonts w:ascii="Century Gothic" w:hAnsi="Century Gothic" w:cs="Calibri"/>
              </w:rPr>
              <w:t xml:space="preserve"> with Children’s Barred List Check</w:t>
            </w:r>
            <w:r w:rsidRPr="00D648CD">
              <w:rPr>
                <w:rFonts w:ascii="Century Gothic" w:hAnsi="Century Gothic" w:cs="Calibri"/>
              </w:rPr>
              <w:t xml:space="preserve"> </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2</w:t>
            </w:r>
          </w:p>
        </w:tc>
        <w:tc>
          <w:tcPr>
            <w:tcW w:w="8865" w:type="dxa"/>
          </w:tcPr>
          <w:p w:rsidR="00095B50" w:rsidRPr="00D648CD" w:rsidRDefault="00095B50" w:rsidP="007E71FE">
            <w:pPr>
              <w:spacing w:after="0" w:line="240" w:lineRule="auto"/>
              <w:rPr>
                <w:rFonts w:ascii="Century Gothic" w:hAnsi="Century Gothic" w:cs="Calibri"/>
              </w:rPr>
            </w:pPr>
            <w:r w:rsidRPr="00D648CD">
              <w:rPr>
                <w:rFonts w:ascii="Century Gothic" w:hAnsi="Century Gothic" w:cs="Calibri"/>
              </w:rPr>
              <w:t>Additional criminal record checks</w:t>
            </w:r>
            <w:r>
              <w:rPr>
                <w:rFonts w:ascii="Century Gothic" w:hAnsi="Century Gothic" w:cs="Calibri"/>
              </w:rPr>
              <w:t xml:space="preserve"> including EEA check</w:t>
            </w:r>
            <w:r w:rsidRPr="00D648CD">
              <w:rPr>
                <w:rFonts w:ascii="Century Gothic" w:hAnsi="Century Gothic" w:cs="Calibri"/>
              </w:rPr>
              <w:t xml:space="preserve"> if applicant has lived outside the UK</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sidRPr="00D648CD">
              <w:rPr>
                <w:rFonts w:ascii="Century Gothic" w:hAnsi="Century Gothic" w:cs="Calibri"/>
              </w:rPr>
              <w:t>3</w:t>
            </w:r>
          </w:p>
        </w:tc>
        <w:tc>
          <w:tcPr>
            <w:tcW w:w="8865" w:type="dxa"/>
          </w:tcPr>
          <w:p w:rsidR="00095B50" w:rsidRPr="00D648CD" w:rsidRDefault="00095B50" w:rsidP="007E71FE">
            <w:pPr>
              <w:spacing w:after="0" w:line="240" w:lineRule="auto"/>
              <w:rPr>
                <w:rFonts w:ascii="Century Gothic" w:hAnsi="Century Gothic" w:cs="Calibri"/>
              </w:rPr>
            </w:pPr>
            <w:r>
              <w:rPr>
                <w:rFonts w:ascii="Century Gothic" w:hAnsi="Century Gothic" w:cs="Calibri"/>
              </w:rPr>
              <w:t>Qualifications check</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Pr>
                <w:rFonts w:ascii="Century Gothic" w:hAnsi="Century Gothic" w:cs="Calibri"/>
              </w:rPr>
              <w:t>4</w:t>
            </w:r>
          </w:p>
        </w:tc>
        <w:tc>
          <w:tcPr>
            <w:tcW w:w="8865" w:type="dxa"/>
          </w:tcPr>
          <w:p w:rsidR="00095B50" w:rsidRPr="00D648CD" w:rsidRDefault="00095B50" w:rsidP="007E71FE">
            <w:pPr>
              <w:spacing w:after="0" w:line="240" w:lineRule="auto"/>
              <w:rPr>
                <w:rFonts w:ascii="Century Gothic" w:hAnsi="Century Gothic" w:cs="Calibri"/>
              </w:rPr>
            </w:pPr>
            <w:r w:rsidRPr="00D648CD">
              <w:rPr>
                <w:rFonts w:ascii="Century Gothic" w:hAnsi="Century Gothic" w:cs="Calibri"/>
              </w:rPr>
              <w:t>Medical clearance</w:t>
            </w:r>
          </w:p>
        </w:tc>
      </w:tr>
      <w:tr w:rsidR="00095B50" w:rsidRPr="00D648CD" w:rsidTr="007E71FE">
        <w:tc>
          <w:tcPr>
            <w:tcW w:w="993" w:type="dxa"/>
          </w:tcPr>
          <w:p w:rsidR="00095B50" w:rsidRPr="00D648CD" w:rsidRDefault="00095B50" w:rsidP="007E71FE">
            <w:pPr>
              <w:spacing w:after="0" w:line="240" w:lineRule="auto"/>
              <w:ind w:left="-567"/>
              <w:jc w:val="center"/>
              <w:rPr>
                <w:rFonts w:ascii="Century Gothic" w:hAnsi="Century Gothic" w:cs="Calibri"/>
              </w:rPr>
            </w:pPr>
            <w:r>
              <w:rPr>
                <w:rFonts w:ascii="Century Gothic" w:hAnsi="Century Gothic" w:cs="Calibri"/>
              </w:rPr>
              <w:t>5</w:t>
            </w:r>
          </w:p>
        </w:tc>
        <w:tc>
          <w:tcPr>
            <w:tcW w:w="8865" w:type="dxa"/>
          </w:tcPr>
          <w:p w:rsidR="00095B50" w:rsidRPr="00D648CD" w:rsidRDefault="007E71FE" w:rsidP="007E71FE">
            <w:pPr>
              <w:spacing w:after="0" w:line="240" w:lineRule="auto"/>
              <w:rPr>
                <w:rFonts w:ascii="Century Gothic" w:hAnsi="Century Gothic" w:cs="Calibri"/>
              </w:rPr>
            </w:pPr>
            <w:r>
              <w:rPr>
                <w:rFonts w:ascii="Century Gothic" w:hAnsi="Century Gothic" w:cs="Calibri"/>
              </w:rPr>
              <w:t>A minimum of t</w:t>
            </w:r>
            <w:r w:rsidR="00095B50" w:rsidRPr="00D648CD">
              <w:rPr>
                <w:rFonts w:ascii="Century Gothic" w:hAnsi="Century Gothic" w:cs="Calibri"/>
              </w:rPr>
              <w:t>wo references from current and previous employers (or education establishment if applicant not in employment)</w:t>
            </w:r>
            <w:r>
              <w:rPr>
                <w:rFonts w:ascii="Century Gothic" w:hAnsi="Century Gothic" w:cs="Calibri"/>
              </w:rPr>
              <w:t xml:space="preserve">. </w:t>
            </w:r>
          </w:p>
        </w:tc>
      </w:tr>
    </w:tbl>
    <w:p w:rsidR="00095B50" w:rsidRPr="00D648CD" w:rsidRDefault="00095B50" w:rsidP="007E71FE">
      <w:pPr>
        <w:spacing w:after="0" w:line="240" w:lineRule="auto"/>
        <w:ind w:left="-567"/>
        <w:rPr>
          <w:rFonts w:ascii="Century Gothic" w:hAnsi="Century Gothic" w:cs="Calibri"/>
        </w:rPr>
      </w:pPr>
      <w:r w:rsidRPr="00D648CD">
        <w:rPr>
          <w:rFonts w:ascii="Century Gothic" w:hAnsi="Century Gothic" w:cs="Calibri"/>
        </w:rPr>
        <w:t xml:space="preserve"> </w:t>
      </w:r>
    </w:p>
    <w:p w:rsidR="00095B50" w:rsidRPr="00D648CD" w:rsidRDefault="00095B50" w:rsidP="00095B50">
      <w:pPr>
        <w:widowControl w:val="0"/>
        <w:autoSpaceDE w:val="0"/>
        <w:autoSpaceDN w:val="0"/>
        <w:ind w:right="-334"/>
        <w:rPr>
          <w:rFonts w:ascii="Century Gothic" w:hAnsi="Century Gothic" w:cs="Calibri"/>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095B50" w:rsidRDefault="00095B50" w:rsidP="00095B50">
      <w:pPr>
        <w:ind w:left="-426" w:right="-23"/>
        <w:rPr>
          <w:b/>
          <w:u w:val="single"/>
        </w:rPr>
      </w:pPr>
    </w:p>
    <w:p w:rsidR="008A267E" w:rsidRDefault="008A267E" w:rsidP="00BC711F">
      <w:pPr>
        <w:spacing w:after="0" w:line="240" w:lineRule="auto"/>
        <w:ind w:hanging="480"/>
        <w:jc w:val="center"/>
        <w:rPr>
          <w:rFonts w:ascii="Century Gothic" w:hAnsi="Century Gothic" w:cs="Calibri"/>
          <w:b/>
          <w:u w:val="single"/>
        </w:rPr>
      </w:pPr>
    </w:p>
    <w:p w:rsidR="007E71FE" w:rsidRDefault="007E71FE" w:rsidP="00BC711F">
      <w:pPr>
        <w:spacing w:after="0" w:line="240" w:lineRule="auto"/>
        <w:ind w:hanging="480"/>
        <w:jc w:val="center"/>
        <w:rPr>
          <w:rFonts w:ascii="Century Gothic" w:hAnsi="Century Gothic" w:cs="Calibri"/>
          <w:b/>
          <w:u w:val="single"/>
        </w:rPr>
      </w:pPr>
    </w:p>
    <w:p w:rsidR="007E71FE" w:rsidRDefault="007E71FE" w:rsidP="00BC711F">
      <w:pPr>
        <w:spacing w:after="0" w:line="240" w:lineRule="auto"/>
        <w:ind w:hanging="480"/>
        <w:jc w:val="center"/>
        <w:rPr>
          <w:rFonts w:ascii="Century Gothic" w:hAnsi="Century Gothic" w:cs="Calibri"/>
          <w:b/>
          <w:u w:val="single"/>
        </w:rPr>
      </w:pPr>
    </w:p>
    <w:p w:rsidR="007E71FE" w:rsidRDefault="007E71FE" w:rsidP="00BC711F">
      <w:pPr>
        <w:spacing w:after="0" w:line="240" w:lineRule="auto"/>
        <w:ind w:hanging="480"/>
        <w:jc w:val="center"/>
        <w:rPr>
          <w:rFonts w:ascii="Century Gothic" w:hAnsi="Century Gothic" w:cs="Calibri"/>
          <w:b/>
          <w:u w:val="single"/>
        </w:rPr>
      </w:pPr>
    </w:p>
    <w:p w:rsidR="007E71FE" w:rsidRPr="004D456C" w:rsidRDefault="007E71FE" w:rsidP="00BC711F">
      <w:pPr>
        <w:spacing w:after="0" w:line="240" w:lineRule="auto"/>
        <w:ind w:hanging="480"/>
        <w:jc w:val="center"/>
        <w:rPr>
          <w:rFonts w:ascii="Century Gothic" w:hAnsi="Century Gothic" w:cs="Calibri"/>
          <w:b/>
          <w:u w:val="single"/>
        </w:rPr>
      </w:pPr>
    </w:p>
    <w:p w:rsidR="00520C04" w:rsidRDefault="0029106D" w:rsidP="00455BE3">
      <w:pPr>
        <w:spacing w:after="0" w:line="240" w:lineRule="auto"/>
        <w:ind w:left="-567" w:right="890"/>
        <w:rPr>
          <w:rFonts w:ascii="Century Gothic" w:hAnsi="Century Gothic" w:cs="Calibri"/>
          <w:b/>
          <w:sz w:val="28"/>
          <w:szCs w:val="28"/>
        </w:rPr>
      </w:pPr>
      <w:r>
        <w:rPr>
          <w:rFonts w:ascii="Century Gothic" w:hAnsi="Century Gothic" w:cs="Calibri"/>
          <w:b/>
          <w:sz w:val="28"/>
          <w:szCs w:val="28"/>
        </w:rPr>
        <w:t>Additional Information f</w:t>
      </w:r>
      <w:r w:rsidR="00747BFD" w:rsidRPr="00520C04">
        <w:rPr>
          <w:rFonts w:ascii="Century Gothic" w:hAnsi="Century Gothic" w:cs="Calibri"/>
          <w:b/>
          <w:sz w:val="28"/>
          <w:szCs w:val="28"/>
        </w:rPr>
        <w:t>or Applicants  –</w:t>
      </w:r>
    </w:p>
    <w:p w:rsidR="00747BFD" w:rsidRPr="00520C04" w:rsidRDefault="0029106D" w:rsidP="00455BE3">
      <w:pPr>
        <w:spacing w:after="0" w:line="240" w:lineRule="auto"/>
        <w:ind w:left="-567" w:right="890"/>
        <w:rPr>
          <w:rFonts w:ascii="Century Gothic" w:hAnsi="Century Gothic" w:cs="Calibri"/>
          <w:b/>
          <w:sz w:val="28"/>
          <w:szCs w:val="28"/>
        </w:rPr>
      </w:pPr>
      <w:r>
        <w:rPr>
          <w:rFonts w:ascii="Century Gothic" w:hAnsi="Century Gothic" w:cs="Calibri"/>
          <w:b/>
          <w:sz w:val="28"/>
          <w:szCs w:val="28"/>
        </w:rPr>
        <w:t>Main Terms an</w:t>
      </w:r>
      <w:r w:rsidR="00747BFD" w:rsidRPr="00520C04">
        <w:rPr>
          <w:rFonts w:ascii="Century Gothic" w:hAnsi="Century Gothic" w:cs="Calibri"/>
          <w:b/>
          <w:sz w:val="28"/>
          <w:szCs w:val="28"/>
        </w:rPr>
        <w:t xml:space="preserve">d Conditions </w:t>
      </w:r>
      <w:r>
        <w:rPr>
          <w:rFonts w:ascii="Century Gothic" w:hAnsi="Century Gothic" w:cs="Calibri"/>
          <w:b/>
          <w:sz w:val="28"/>
          <w:szCs w:val="28"/>
        </w:rPr>
        <w:t>o</w:t>
      </w:r>
      <w:r w:rsidR="00747BFD" w:rsidRPr="00520C04">
        <w:rPr>
          <w:rFonts w:ascii="Century Gothic" w:hAnsi="Century Gothic" w:cs="Calibri"/>
          <w:b/>
          <w:sz w:val="28"/>
          <w:szCs w:val="28"/>
        </w:rPr>
        <w:t>f Employment</w:t>
      </w:r>
    </w:p>
    <w:p w:rsidR="00747BFD" w:rsidRPr="004D456C" w:rsidRDefault="00747BFD" w:rsidP="00455BE3">
      <w:pPr>
        <w:spacing w:after="0" w:line="240" w:lineRule="auto"/>
        <w:ind w:left="-567" w:right="890"/>
        <w:rPr>
          <w:rFonts w:ascii="Century Gothic" w:hAnsi="Century Gothic" w:cs="Calibri"/>
          <w:b/>
          <w:u w:val="single"/>
        </w:rPr>
      </w:pPr>
    </w:p>
    <w:p w:rsidR="007E4644" w:rsidRPr="00455BE3" w:rsidRDefault="00455BE3" w:rsidP="00455BE3">
      <w:pPr>
        <w:spacing w:after="0" w:line="240" w:lineRule="auto"/>
        <w:ind w:left="-567" w:right="-12"/>
        <w:rPr>
          <w:rFonts w:ascii="Century Gothic" w:hAnsi="Century Gothic" w:cs="Calibri"/>
          <w:b/>
        </w:rPr>
      </w:pPr>
      <w:r>
        <w:rPr>
          <w:rFonts w:ascii="Century Gothic" w:hAnsi="Century Gothic" w:cs="Calibri"/>
          <w:b/>
        </w:rPr>
        <w:t>Terms and Conditions</w:t>
      </w:r>
    </w:p>
    <w:p w:rsidR="00747BFD" w:rsidRPr="004D456C" w:rsidRDefault="00747BFD" w:rsidP="00455BE3">
      <w:pPr>
        <w:spacing w:after="0" w:line="240" w:lineRule="auto"/>
        <w:ind w:left="-567" w:right="-12"/>
        <w:rPr>
          <w:rFonts w:ascii="Century Gothic" w:hAnsi="Century Gothic" w:cs="Calibri"/>
        </w:rPr>
      </w:pPr>
      <w:r w:rsidRPr="004D456C">
        <w:rPr>
          <w:rFonts w:ascii="Century Gothic" w:hAnsi="Century Gothic" w:cs="Calibri"/>
        </w:rPr>
        <w:t xml:space="preserve">The conditions of service applicable to the post are those determined by the National Joint Council for Local Government Services (the National Agreement) and locally agreed terms and conditions.  </w:t>
      </w:r>
    </w:p>
    <w:p w:rsidR="00747BFD" w:rsidRPr="004D456C" w:rsidRDefault="00747BFD" w:rsidP="00455BE3">
      <w:pPr>
        <w:spacing w:after="0" w:line="240" w:lineRule="auto"/>
        <w:ind w:left="-567" w:right="-12"/>
        <w:rPr>
          <w:rFonts w:ascii="Century Gothic" w:hAnsi="Century Gothic" w:cs="Calibri"/>
        </w:rPr>
      </w:pPr>
    </w:p>
    <w:p w:rsidR="007E4644" w:rsidRPr="00455BE3" w:rsidRDefault="00455BE3" w:rsidP="00455BE3">
      <w:pPr>
        <w:spacing w:after="0" w:line="240" w:lineRule="auto"/>
        <w:ind w:left="-567"/>
        <w:rPr>
          <w:rFonts w:ascii="Century Gothic" w:hAnsi="Century Gothic"/>
          <w:b/>
        </w:rPr>
      </w:pPr>
      <w:r>
        <w:rPr>
          <w:rFonts w:ascii="Century Gothic" w:hAnsi="Century Gothic"/>
          <w:b/>
        </w:rPr>
        <w:t>Working Hours</w:t>
      </w:r>
    </w:p>
    <w:p w:rsidR="007E4644" w:rsidRDefault="008A267E" w:rsidP="00455BE3">
      <w:pPr>
        <w:spacing w:after="0" w:line="240" w:lineRule="auto"/>
        <w:ind w:left="-567"/>
        <w:rPr>
          <w:rFonts w:ascii="Century Gothic" w:hAnsi="Century Gothic"/>
        </w:rPr>
      </w:pPr>
      <w:r w:rsidRPr="004D456C">
        <w:rPr>
          <w:rFonts w:ascii="Century Gothic" w:hAnsi="Century Gothic"/>
        </w:rPr>
        <w:t>The working hours for this post are 37 hours per week.  Normal workin</w:t>
      </w:r>
      <w:r w:rsidR="007E4644">
        <w:rPr>
          <w:rFonts w:ascii="Century Gothic" w:hAnsi="Century Gothic"/>
        </w:rPr>
        <w:t xml:space="preserve">g hours are </w:t>
      </w:r>
      <w:r w:rsidR="00455BE3">
        <w:rPr>
          <w:rFonts w:ascii="Century Gothic" w:hAnsi="Century Gothic"/>
        </w:rPr>
        <w:t xml:space="preserve">Monday to Thursdays 8.00 am to 4.00 pm, Fridays 8.00 am to 3.30 pm with a 30 minute unpaid lunch break each day.  </w:t>
      </w:r>
    </w:p>
    <w:p w:rsidR="007E4644" w:rsidRDefault="007E4644" w:rsidP="00455BE3">
      <w:pPr>
        <w:tabs>
          <w:tab w:val="left" w:pos="11057"/>
        </w:tabs>
        <w:spacing w:after="0" w:line="240" w:lineRule="auto"/>
        <w:ind w:left="-567"/>
        <w:rPr>
          <w:rFonts w:ascii="Century Gothic" w:hAnsi="Century Gothic"/>
        </w:rPr>
      </w:pPr>
    </w:p>
    <w:p w:rsidR="007E4644" w:rsidRDefault="00455BE3" w:rsidP="00455BE3">
      <w:pPr>
        <w:tabs>
          <w:tab w:val="left" w:pos="11057"/>
        </w:tabs>
        <w:spacing w:after="0" w:line="240" w:lineRule="auto"/>
        <w:ind w:left="-567"/>
        <w:rPr>
          <w:rFonts w:ascii="Century Gothic" w:hAnsi="Century Gothic"/>
          <w:b/>
          <w:sz w:val="26"/>
          <w:szCs w:val="26"/>
        </w:rPr>
      </w:pPr>
      <w:r>
        <w:rPr>
          <w:rFonts w:ascii="Century Gothic" w:hAnsi="Century Gothic"/>
        </w:rPr>
        <w:t xml:space="preserve">The post is </w:t>
      </w:r>
      <w:r w:rsidR="008A267E" w:rsidRPr="004D456C">
        <w:rPr>
          <w:rFonts w:ascii="Century Gothic" w:hAnsi="Century Gothic"/>
        </w:rPr>
        <w:t xml:space="preserve">term time plus 5 training days (one </w:t>
      </w:r>
      <w:r>
        <w:rPr>
          <w:rFonts w:ascii="Century Gothic" w:hAnsi="Century Gothic"/>
        </w:rPr>
        <w:t xml:space="preserve">or more </w:t>
      </w:r>
      <w:r w:rsidR="008A267E" w:rsidRPr="004D456C">
        <w:rPr>
          <w:rFonts w:ascii="Century Gothic" w:hAnsi="Century Gothic"/>
        </w:rPr>
        <w:t xml:space="preserve">of which is disaggregated into </w:t>
      </w:r>
      <w:r>
        <w:rPr>
          <w:rFonts w:ascii="Century Gothic" w:hAnsi="Century Gothic"/>
        </w:rPr>
        <w:t>t</w:t>
      </w:r>
      <w:r w:rsidR="008A267E" w:rsidRPr="004D456C">
        <w:rPr>
          <w:rFonts w:ascii="Century Gothic" w:hAnsi="Century Gothic"/>
        </w:rPr>
        <w:t>wilight ses</w:t>
      </w:r>
      <w:r w:rsidR="00B122C6">
        <w:rPr>
          <w:rFonts w:ascii="Century Gothic" w:hAnsi="Century Gothic"/>
        </w:rPr>
        <w:t>sio</w:t>
      </w:r>
      <w:r w:rsidR="007E71FE">
        <w:rPr>
          <w:rFonts w:ascii="Century Gothic" w:hAnsi="Century Gothic"/>
        </w:rPr>
        <w:t>ns).</w:t>
      </w:r>
    </w:p>
    <w:p w:rsidR="007E4644" w:rsidRDefault="007E4644" w:rsidP="00455BE3">
      <w:pPr>
        <w:tabs>
          <w:tab w:val="left" w:pos="11057"/>
        </w:tabs>
        <w:spacing w:after="0" w:line="240" w:lineRule="auto"/>
        <w:ind w:left="-567"/>
        <w:jc w:val="center"/>
        <w:rPr>
          <w:rFonts w:ascii="Century Gothic" w:hAnsi="Century Gothic"/>
          <w:b/>
          <w:sz w:val="26"/>
          <w:szCs w:val="26"/>
        </w:rPr>
      </w:pPr>
    </w:p>
    <w:p w:rsidR="007E4644" w:rsidRPr="00455BE3" w:rsidRDefault="00455BE3" w:rsidP="00455BE3">
      <w:pPr>
        <w:spacing w:after="0" w:line="240" w:lineRule="auto"/>
        <w:ind w:left="-567"/>
        <w:rPr>
          <w:rFonts w:ascii="Century Gothic" w:hAnsi="Century Gothic"/>
          <w:b/>
        </w:rPr>
      </w:pPr>
      <w:r>
        <w:rPr>
          <w:rFonts w:ascii="Century Gothic" w:hAnsi="Century Gothic"/>
          <w:b/>
        </w:rPr>
        <w:t>Annual Leave Entitlement</w:t>
      </w:r>
    </w:p>
    <w:p w:rsidR="008A267E" w:rsidRPr="00455BE3" w:rsidRDefault="008A267E" w:rsidP="00455BE3">
      <w:pPr>
        <w:spacing w:after="0" w:line="240" w:lineRule="auto"/>
        <w:ind w:left="-567"/>
        <w:rPr>
          <w:rFonts w:ascii="Century Gothic" w:hAnsi="Century Gothic"/>
          <w:color w:val="FF0000"/>
        </w:rPr>
      </w:pPr>
      <w:r w:rsidRPr="004D456C">
        <w:rPr>
          <w:rFonts w:ascii="Century Gothic" w:hAnsi="Century Gothic"/>
        </w:rPr>
        <w:t xml:space="preserve">The annual leave entitlement for the post for full time, fully year staff is 23 days, rising to 28 days on completion of 5 years continuous local government service.  </w:t>
      </w:r>
      <w:r w:rsidR="007E4644">
        <w:rPr>
          <w:rFonts w:ascii="Century Gothic" w:hAnsi="Century Gothic"/>
        </w:rPr>
        <w:t>As this is a term time post, t</w:t>
      </w:r>
      <w:r w:rsidRPr="004D456C">
        <w:rPr>
          <w:rFonts w:ascii="Century Gothic" w:hAnsi="Century Gothic"/>
        </w:rPr>
        <w:t xml:space="preserve">his is incorporated into the annual salary and pro rata to weeks worked.  This equates to an </w:t>
      </w:r>
      <w:r w:rsidRPr="00B122C6">
        <w:rPr>
          <w:rFonts w:ascii="Century Gothic" w:hAnsi="Century Gothic"/>
        </w:rPr>
        <w:t>additional 5.</w:t>
      </w:r>
      <w:r w:rsidR="008117DE">
        <w:rPr>
          <w:rFonts w:ascii="Century Gothic" w:hAnsi="Century Gothic"/>
        </w:rPr>
        <w:t>26</w:t>
      </w:r>
      <w:r w:rsidRPr="00B122C6">
        <w:rPr>
          <w:rFonts w:ascii="Century Gothic" w:hAnsi="Century Gothic"/>
        </w:rPr>
        <w:t xml:space="preserve"> weeks</w:t>
      </w:r>
      <w:r w:rsidR="00B122C6" w:rsidRPr="00B122C6">
        <w:rPr>
          <w:rFonts w:ascii="Century Gothic" w:hAnsi="Century Gothic"/>
        </w:rPr>
        <w:t>’</w:t>
      </w:r>
      <w:r w:rsidRPr="00B122C6">
        <w:rPr>
          <w:rFonts w:ascii="Century Gothic" w:hAnsi="Century Gothic"/>
        </w:rPr>
        <w:t xml:space="preserve"> pay for staff with less than 5 years’ continuous l</w:t>
      </w:r>
      <w:r w:rsidR="00591706" w:rsidRPr="00B122C6">
        <w:rPr>
          <w:rFonts w:ascii="Century Gothic" w:hAnsi="Century Gothic"/>
        </w:rPr>
        <w:t>ocal government ser</w:t>
      </w:r>
      <w:r w:rsidR="008117DE">
        <w:rPr>
          <w:rFonts w:ascii="Century Gothic" w:hAnsi="Century Gothic"/>
        </w:rPr>
        <w:t>vice, and 6.25</w:t>
      </w:r>
      <w:r w:rsidRPr="00B122C6">
        <w:rPr>
          <w:rFonts w:ascii="Century Gothic" w:hAnsi="Century Gothic"/>
        </w:rPr>
        <w:t xml:space="preserve"> weeks</w:t>
      </w:r>
      <w:r w:rsidR="00B122C6" w:rsidRPr="00B122C6">
        <w:rPr>
          <w:rFonts w:ascii="Century Gothic" w:hAnsi="Century Gothic"/>
        </w:rPr>
        <w:t>’</w:t>
      </w:r>
      <w:r w:rsidRPr="00B122C6">
        <w:rPr>
          <w:rFonts w:ascii="Century Gothic" w:hAnsi="Century Gothic"/>
        </w:rPr>
        <w:t xml:space="preserve"> pay for staff with 5 years’ or more continuous local government service.  </w:t>
      </w:r>
      <w:r w:rsidR="00455BE3" w:rsidRPr="00B122C6">
        <w:rPr>
          <w:rFonts w:ascii="Century Gothic" w:hAnsi="Century Gothic"/>
        </w:rPr>
        <w:t xml:space="preserve"> </w:t>
      </w:r>
    </w:p>
    <w:p w:rsidR="008A267E" w:rsidRPr="004D456C" w:rsidRDefault="008A267E" w:rsidP="00455BE3">
      <w:pPr>
        <w:spacing w:after="0" w:line="240" w:lineRule="auto"/>
        <w:ind w:left="-567"/>
        <w:rPr>
          <w:rFonts w:ascii="Century Gothic" w:hAnsi="Century Gothic"/>
        </w:rPr>
      </w:pPr>
    </w:p>
    <w:p w:rsidR="001B38BB" w:rsidRPr="00455BE3" w:rsidRDefault="008A267E" w:rsidP="00455BE3">
      <w:pPr>
        <w:spacing w:after="0" w:line="240" w:lineRule="auto"/>
        <w:ind w:left="-567"/>
        <w:rPr>
          <w:rFonts w:ascii="Century Gothic" w:hAnsi="Century Gothic"/>
          <w:b/>
        </w:rPr>
      </w:pPr>
      <w:r w:rsidRPr="004D456C">
        <w:rPr>
          <w:rFonts w:ascii="Century Gothic" w:hAnsi="Century Gothic"/>
          <w:b/>
        </w:rPr>
        <w:t xml:space="preserve">Pay </w:t>
      </w:r>
      <w:r w:rsidR="00455BE3">
        <w:rPr>
          <w:rFonts w:ascii="Century Gothic" w:hAnsi="Century Gothic"/>
          <w:b/>
        </w:rPr>
        <w:t>and Grading</w:t>
      </w:r>
    </w:p>
    <w:p w:rsidR="007E0258" w:rsidRPr="007E4644" w:rsidRDefault="007E4644" w:rsidP="00455BE3">
      <w:pPr>
        <w:spacing w:after="0" w:line="240" w:lineRule="auto"/>
        <w:ind w:left="-567" w:right="-12"/>
        <w:rPr>
          <w:rFonts w:ascii="Century Gothic" w:hAnsi="Century Gothic" w:cs="Calibri"/>
        </w:rPr>
      </w:pPr>
      <w:r w:rsidRPr="007E4644">
        <w:rPr>
          <w:rFonts w:ascii="Century Gothic" w:hAnsi="Century Gothic" w:cs="Calibri"/>
        </w:rPr>
        <w:t>The grade of the post is N</w:t>
      </w:r>
      <w:r w:rsidR="008117DE">
        <w:rPr>
          <w:rFonts w:ascii="Century Gothic" w:hAnsi="Century Gothic" w:cs="Calibri"/>
        </w:rPr>
        <w:t>4</w:t>
      </w:r>
      <w:r w:rsidRPr="007E4644">
        <w:rPr>
          <w:rFonts w:ascii="Century Gothic" w:hAnsi="Century Gothic" w:cs="Calibri"/>
        </w:rPr>
        <w:t xml:space="preserve">, </w:t>
      </w:r>
      <w:r w:rsidR="00455BE3">
        <w:rPr>
          <w:rFonts w:ascii="Century Gothic" w:hAnsi="Century Gothic" w:cs="Calibri"/>
        </w:rPr>
        <w:t xml:space="preserve">which covers NJC pay points </w:t>
      </w:r>
      <w:r w:rsidR="008117DE">
        <w:rPr>
          <w:rFonts w:ascii="Century Gothic" w:hAnsi="Century Gothic" w:cs="Calibri"/>
        </w:rPr>
        <w:t>5-8</w:t>
      </w:r>
      <w:r w:rsidRPr="007E4644">
        <w:rPr>
          <w:rFonts w:ascii="Century Gothic" w:hAnsi="Century Gothic" w:cs="Calibri"/>
        </w:rPr>
        <w:t xml:space="preserve">.  Based on a full </w:t>
      </w:r>
      <w:r w:rsidR="00455BE3">
        <w:rPr>
          <w:rFonts w:ascii="Century Gothic" w:hAnsi="Century Gothic" w:cs="Calibri"/>
        </w:rPr>
        <w:t xml:space="preserve">time, all year round </w:t>
      </w:r>
      <w:r w:rsidR="00B122C6">
        <w:rPr>
          <w:rFonts w:ascii="Century Gothic" w:hAnsi="Century Gothic" w:cs="Calibri"/>
        </w:rPr>
        <w:t>salary range of £</w:t>
      </w:r>
      <w:r w:rsidR="008117DE">
        <w:rPr>
          <w:rFonts w:ascii="Century Gothic" w:hAnsi="Century Gothic" w:cs="Calibri"/>
        </w:rPr>
        <w:t>18,795 to £19,945</w:t>
      </w:r>
      <w:r w:rsidR="00455BE3">
        <w:rPr>
          <w:rFonts w:ascii="Century Gothic" w:hAnsi="Century Gothic" w:cs="Calibri"/>
        </w:rPr>
        <w:t xml:space="preserve"> pa</w:t>
      </w:r>
      <w:r w:rsidRPr="007E4644">
        <w:rPr>
          <w:rFonts w:ascii="Century Gothic" w:hAnsi="Century Gothic" w:cs="Calibri"/>
        </w:rPr>
        <w:t xml:space="preserve">, pro rata to hours worked and including annual leave entitlement as above, the actual salary </w:t>
      </w:r>
      <w:r w:rsidR="00455BE3">
        <w:rPr>
          <w:rFonts w:ascii="Century Gothic" w:hAnsi="Century Gothic" w:cs="Calibri"/>
        </w:rPr>
        <w:t>for those with less than 5 years’ continuous local government service will be £</w:t>
      </w:r>
      <w:r w:rsidR="008117DE">
        <w:rPr>
          <w:rFonts w:ascii="Century Gothic" w:hAnsi="Century Gothic" w:cs="Calibri"/>
        </w:rPr>
        <w:t xml:space="preserve">15,997 to £16,976 </w:t>
      </w:r>
      <w:r w:rsidR="00B122C6">
        <w:rPr>
          <w:rFonts w:ascii="Century Gothic" w:hAnsi="Century Gothic" w:cs="Calibri"/>
        </w:rPr>
        <w:t xml:space="preserve">pa.  The actual salary </w:t>
      </w:r>
      <w:r w:rsidR="00455BE3">
        <w:rPr>
          <w:rFonts w:ascii="Century Gothic" w:hAnsi="Century Gothic" w:cs="Calibri"/>
        </w:rPr>
        <w:t xml:space="preserve">for those with more than 5 years’ continuous </w:t>
      </w:r>
      <w:r w:rsidR="008117DE">
        <w:rPr>
          <w:rFonts w:ascii="Century Gothic" w:hAnsi="Century Gothic" w:cs="Calibri"/>
        </w:rPr>
        <w:t>local government service £16,355 to £17,355</w:t>
      </w:r>
      <w:r w:rsidR="00455BE3">
        <w:rPr>
          <w:rFonts w:ascii="Century Gothic" w:hAnsi="Century Gothic" w:cs="Calibri"/>
        </w:rPr>
        <w:t xml:space="preserve"> pa.</w:t>
      </w:r>
      <w:r w:rsidR="008117DE">
        <w:rPr>
          <w:rFonts w:ascii="Century Gothic" w:hAnsi="Century Gothic" w:cs="Calibri"/>
        </w:rPr>
        <w:t xml:space="preserve">  Please note there is a pay award pending. </w:t>
      </w:r>
    </w:p>
    <w:p w:rsidR="007E0258" w:rsidRPr="004D456C" w:rsidRDefault="007E0258" w:rsidP="00455BE3">
      <w:pPr>
        <w:spacing w:after="0" w:line="240" w:lineRule="auto"/>
        <w:ind w:left="-567" w:right="-12"/>
        <w:rPr>
          <w:rFonts w:ascii="Century Gothic" w:hAnsi="Century Gothic" w:cs="Calibri"/>
          <w:b/>
        </w:rPr>
      </w:pPr>
    </w:p>
    <w:p w:rsidR="007E4644" w:rsidRPr="00455BE3" w:rsidRDefault="00455BE3" w:rsidP="00455BE3">
      <w:pPr>
        <w:spacing w:after="0" w:line="240" w:lineRule="auto"/>
        <w:ind w:left="-567" w:right="-12"/>
        <w:rPr>
          <w:rFonts w:ascii="Century Gothic" w:hAnsi="Century Gothic" w:cs="Calibri"/>
          <w:b/>
        </w:rPr>
      </w:pPr>
      <w:r>
        <w:rPr>
          <w:rFonts w:ascii="Century Gothic" w:hAnsi="Century Gothic" w:cs="Calibri"/>
          <w:b/>
        </w:rPr>
        <w:t>Probationary Period</w:t>
      </w:r>
    </w:p>
    <w:p w:rsidR="00747BFD" w:rsidRPr="004D456C" w:rsidRDefault="00747BFD" w:rsidP="00455BE3">
      <w:pPr>
        <w:spacing w:after="0" w:line="240" w:lineRule="auto"/>
        <w:ind w:left="-567" w:right="-12"/>
        <w:rPr>
          <w:rFonts w:ascii="Century Gothic" w:hAnsi="Century Gothic" w:cs="Calibri"/>
        </w:rPr>
      </w:pPr>
      <w:r w:rsidRPr="004D456C">
        <w:rPr>
          <w:rFonts w:ascii="Century Gothic" w:hAnsi="Century Gothic" w:cs="Calibri"/>
        </w:rPr>
        <w:t>New entrants to Kenton School are subject to a six month probationary period.</w:t>
      </w:r>
    </w:p>
    <w:p w:rsidR="00747BFD" w:rsidRPr="004D456C" w:rsidRDefault="00747BFD" w:rsidP="00455BE3">
      <w:pPr>
        <w:spacing w:after="0" w:line="240" w:lineRule="auto"/>
        <w:ind w:left="-567" w:right="-12"/>
        <w:rPr>
          <w:rFonts w:ascii="Century Gothic" w:hAnsi="Century Gothic" w:cs="Calibri"/>
        </w:rPr>
      </w:pPr>
    </w:p>
    <w:p w:rsidR="007E4644" w:rsidRPr="00455BE3" w:rsidRDefault="00455BE3" w:rsidP="00455BE3">
      <w:pPr>
        <w:spacing w:after="0" w:line="240" w:lineRule="auto"/>
        <w:ind w:left="-567" w:right="-12"/>
        <w:rPr>
          <w:rFonts w:ascii="Century Gothic" w:hAnsi="Century Gothic" w:cs="Calibri"/>
          <w:b/>
        </w:rPr>
      </w:pPr>
      <w:r>
        <w:rPr>
          <w:rFonts w:ascii="Century Gothic" w:hAnsi="Century Gothic" w:cs="Calibri"/>
          <w:b/>
        </w:rPr>
        <w:t>Safeguarding</w:t>
      </w:r>
    </w:p>
    <w:p w:rsidR="00747BFD" w:rsidRPr="004D456C" w:rsidRDefault="00747BFD" w:rsidP="00455BE3">
      <w:pPr>
        <w:spacing w:after="0" w:line="240" w:lineRule="auto"/>
        <w:ind w:left="-567" w:right="-12"/>
        <w:rPr>
          <w:rFonts w:ascii="Century Gothic" w:hAnsi="Century Gothic" w:cs="Calibri"/>
          <w:b/>
          <w:u w:val="single"/>
        </w:rPr>
      </w:pPr>
      <w:r w:rsidRPr="004D456C">
        <w:rPr>
          <w:rFonts w:ascii="Century Gothic" w:hAnsi="Century Gothic" w:cs="Calibri"/>
        </w:rPr>
        <w:t>Kenton School</w:t>
      </w:r>
      <w:r w:rsidR="007E4644">
        <w:rPr>
          <w:rFonts w:ascii="Century Gothic" w:hAnsi="Century Gothic" w:cs="Calibri"/>
        </w:rPr>
        <w:t xml:space="preserve">s Academy Trust </w:t>
      </w:r>
      <w:r w:rsidRPr="004D456C">
        <w:rPr>
          <w:rFonts w:ascii="Century Gothic" w:hAnsi="Century Gothic" w:cs="Calibri"/>
        </w:rPr>
        <w:t xml:space="preserve">is committed to safeguarding and promoting the welfare of children and young people </w:t>
      </w:r>
      <w:r w:rsidR="007E4644">
        <w:rPr>
          <w:rFonts w:ascii="Century Gothic" w:hAnsi="Century Gothic" w:cs="Calibri"/>
        </w:rPr>
        <w:t xml:space="preserve">in our schools </w:t>
      </w:r>
      <w:r w:rsidRPr="004D456C">
        <w:rPr>
          <w:rFonts w:ascii="Century Gothic" w:hAnsi="Century Gothic" w:cs="Calibri"/>
        </w:rPr>
        <w:t xml:space="preserve">and expects all staff and volunteers to share this commitment. We are fully committed to ensuring that consistent effective safeguarding procedures are in place to support families, children and staff at school. </w:t>
      </w:r>
    </w:p>
    <w:p w:rsidR="00747BFD" w:rsidRPr="004D456C" w:rsidRDefault="00747BFD" w:rsidP="00455BE3">
      <w:pPr>
        <w:spacing w:after="0" w:line="240" w:lineRule="auto"/>
        <w:ind w:left="-567" w:right="-12"/>
        <w:rPr>
          <w:rFonts w:ascii="Century Gothic" w:hAnsi="Century Gothic" w:cs="Calibri"/>
        </w:rPr>
      </w:pPr>
    </w:p>
    <w:p w:rsidR="007E4644" w:rsidRPr="004D456C" w:rsidRDefault="00747BFD" w:rsidP="00455BE3">
      <w:pPr>
        <w:spacing w:after="0" w:line="240" w:lineRule="auto"/>
        <w:ind w:left="-567" w:right="-12"/>
        <w:rPr>
          <w:rFonts w:ascii="Century Gothic" w:hAnsi="Century Gothic" w:cs="Calibri"/>
          <w:b/>
        </w:rPr>
      </w:pPr>
      <w:r w:rsidRPr="004D456C">
        <w:rPr>
          <w:rFonts w:ascii="Century Gothic" w:hAnsi="Century Gothic" w:cs="Calibri"/>
          <w:b/>
        </w:rPr>
        <w:t xml:space="preserve">Equal Opportunities </w:t>
      </w:r>
    </w:p>
    <w:p w:rsidR="00747BFD" w:rsidRPr="004D456C" w:rsidRDefault="00747BFD" w:rsidP="00455BE3">
      <w:pPr>
        <w:spacing w:after="0" w:line="240" w:lineRule="auto"/>
        <w:ind w:left="-567" w:right="-12"/>
        <w:rPr>
          <w:rFonts w:ascii="Century Gothic" w:hAnsi="Century Gothic" w:cs="Calibri"/>
        </w:rPr>
      </w:pPr>
      <w:r w:rsidRPr="004D456C">
        <w:rPr>
          <w:rFonts w:ascii="Century Gothic" w:hAnsi="Century Gothic" w:cs="Calibri"/>
        </w:rPr>
        <w:t xml:space="preserve">The school is opposed to any form of unfair discrimination and is publicly committed to be an equal opportunity employer.  </w:t>
      </w:r>
    </w:p>
    <w:p w:rsidR="00747BFD" w:rsidRDefault="00747BFD" w:rsidP="00455BE3">
      <w:pPr>
        <w:spacing w:after="0" w:line="240" w:lineRule="auto"/>
        <w:ind w:left="-567" w:right="-12"/>
        <w:rPr>
          <w:rFonts w:ascii="Century Gothic" w:hAnsi="Century Gothic" w:cs="Calibri"/>
          <w:b/>
        </w:rPr>
      </w:pPr>
    </w:p>
    <w:p w:rsidR="007E4644" w:rsidRPr="00455BE3" w:rsidRDefault="00455BE3" w:rsidP="00455BE3">
      <w:pPr>
        <w:spacing w:after="0" w:line="240" w:lineRule="auto"/>
        <w:ind w:left="-567" w:right="-12"/>
        <w:rPr>
          <w:rFonts w:ascii="Century Gothic" w:hAnsi="Century Gothic" w:cs="Calibri"/>
          <w:b/>
        </w:rPr>
      </w:pPr>
      <w:r>
        <w:rPr>
          <w:rFonts w:ascii="Century Gothic" w:hAnsi="Century Gothic" w:cs="Calibri"/>
          <w:b/>
        </w:rPr>
        <w:t>Pension Scheme</w:t>
      </w:r>
    </w:p>
    <w:p w:rsidR="00747BFD" w:rsidRPr="004D456C" w:rsidRDefault="00C5206E" w:rsidP="00455BE3">
      <w:pPr>
        <w:spacing w:after="0" w:line="240" w:lineRule="auto"/>
        <w:ind w:left="-567" w:right="-12"/>
        <w:rPr>
          <w:rFonts w:ascii="Century Gothic" w:hAnsi="Century Gothic" w:cs="Calibri"/>
        </w:rPr>
      </w:pPr>
      <w:r w:rsidRPr="004D456C">
        <w:rPr>
          <w:rFonts w:ascii="Century Gothic" w:hAnsi="Century Gothic" w:cs="Calibri"/>
        </w:rPr>
        <w:t xml:space="preserve">On appointment, new associate staff will be automatically joined into the </w:t>
      </w:r>
      <w:r w:rsidR="00747BFD" w:rsidRPr="004D456C">
        <w:rPr>
          <w:rFonts w:ascii="Century Gothic" w:hAnsi="Century Gothic" w:cs="Calibri"/>
        </w:rPr>
        <w:t>Lo</w:t>
      </w:r>
      <w:r w:rsidRPr="004D456C">
        <w:rPr>
          <w:rFonts w:ascii="Century Gothic" w:hAnsi="Century Gothic" w:cs="Calibri"/>
        </w:rPr>
        <w:t xml:space="preserve">cal Government Pension Scheme (unless they choose to opt out).  </w:t>
      </w:r>
      <w:r w:rsidR="00747BFD" w:rsidRPr="004D456C">
        <w:rPr>
          <w:rFonts w:ascii="Century Gothic" w:hAnsi="Century Gothic" w:cs="Calibri"/>
        </w:rPr>
        <w:t xml:space="preserve">Further information can be found at </w:t>
      </w:r>
      <w:hyperlink r:id="rId9" w:history="1">
        <w:r w:rsidR="00747BFD" w:rsidRPr="004D456C">
          <w:rPr>
            <w:rStyle w:val="Hyperlink"/>
            <w:rFonts w:ascii="Century Gothic" w:hAnsi="Century Gothic" w:cs="Calibri"/>
          </w:rPr>
          <w:t>www.twpf.info</w:t>
        </w:r>
      </w:hyperlink>
      <w:r w:rsidR="00747BFD" w:rsidRPr="004D456C">
        <w:rPr>
          <w:rFonts w:ascii="Century Gothic" w:hAnsi="Century Gothic" w:cs="Calibri"/>
        </w:rPr>
        <w:t xml:space="preserve">. </w:t>
      </w:r>
    </w:p>
    <w:p w:rsidR="00272A15" w:rsidRPr="004D456C" w:rsidRDefault="00272A15" w:rsidP="00455BE3">
      <w:pPr>
        <w:spacing w:after="0" w:line="240" w:lineRule="auto"/>
        <w:ind w:left="-567" w:hanging="480"/>
        <w:jc w:val="center"/>
        <w:rPr>
          <w:rFonts w:ascii="Century Gothic" w:hAnsi="Century Gothic" w:cs="Calibri"/>
          <w:b/>
          <w:u w:val="single"/>
        </w:rPr>
      </w:pPr>
    </w:p>
    <w:p w:rsidR="007E4644" w:rsidRPr="00455BE3" w:rsidRDefault="00732689" w:rsidP="00455BE3">
      <w:pPr>
        <w:spacing w:after="0" w:line="240" w:lineRule="auto"/>
        <w:ind w:left="-567"/>
        <w:rPr>
          <w:rFonts w:ascii="Century Gothic" w:hAnsi="Century Gothic"/>
          <w:b/>
        </w:rPr>
      </w:pPr>
      <w:r w:rsidRPr="004D456C">
        <w:rPr>
          <w:rFonts w:ascii="Century Gothic" w:hAnsi="Century Gothic"/>
          <w:b/>
        </w:rPr>
        <w:t>Applicat</w:t>
      </w:r>
      <w:r w:rsidR="00455BE3">
        <w:rPr>
          <w:rFonts w:ascii="Century Gothic" w:hAnsi="Century Gothic"/>
          <w:b/>
        </w:rPr>
        <w:t xml:space="preserve">ion Process </w:t>
      </w:r>
    </w:p>
    <w:p w:rsidR="00732689" w:rsidRDefault="00732689" w:rsidP="00455BE3">
      <w:pPr>
        <w:spacing w:after="0" w:line="240" w:lineRule="auto"/>
        <w:ind w:left="-567"/>
        <w:rPr>
          <w:rFonts w:ascii="Century Gothic" w:hAnsi="Century Gothic"/>
        </w:rPr>
      </w:pPr>
      <w:r w:rsidRPr="004D456C">
        <w:rPr>
          <w:rFonts w:ascii="Century Gothic" w:hAnsi="Century Gothic"/>
        </w:rPr>
        <w:t xml:space="preserve">Completed application forms should be forwarded by email to </w:t>
      </w:r>
      <w:hyperlink r:id="rId10" w:history="1">
        <w:r w:rsidRPr="004D456C">
          <w:rPr>
            <w:rStyle w:val="Hyperlink"/>
            <w:rFonts w:ascii="Century Gothic" w:hAnsi="Century Gothic"/>
          </w:rPr>
          <w:t>hr@kenton.newcastle.sch.uk</w:t>
        </w:r>
      </w:hyperlink>
      <w:r w:rsidRPr="004D456C">
        <w:rPr>
          <w:rFonts w:ascii="Century Gothic" w:hAnsi="Century Gothic"/>
        </w:rPr>
        <w:t xml:space="preserve"> or by post to:</w:t>
      </w:r>
      <w:r w:rsidR="00A11B1E">
        <w:rPr>
          <w:rFonts w:ascii="Century Gothic" w:hAnsi="Century Gothic"/>
        </w:rPr>
        <w:t xml:space="preserve">  </w:t>
      </w:r>
      <w:r w:rsidRPr="004D456C">
        <w:rPr>
          <w:rFonts w:ascii="Century Gothic" w:hAnsi="Century Gothic"/>
        </w:rPr>
        <w:t>Human Resources</w:t>
      </w:r>
      <w:r w:rsidR="001B38BB" w:rsidRPr="004D456C">
        <w:rPr>
          <w:rFonts w:ascii="Century Gothic" w:hAnsi="Century Gothic"/>
        </w:rPr>
        <w:t xml:space="preserve">, </w:t>
      </w:r>
      <w:r w:rsidRPr="004D456C">
        <w:rPr>
          <w:rFonts w:ascii="Century Gothic" w:hAnsi="Century Gothic"/>
        </w:rPr>
        <w:t>Kenton Schools Academy Trust</w:t>
      </w:r>
      <w:r w:rsidR="00A11B1E">
        <w:rPr>
          <w:rFonts w:ascii="Century Gothic" w:hAnsi="Century Gothic"/>
        </w:rPr>
        <w:t xml:space="preserve">,  </w:t>
      </w:r>
      <w:r w:rsidRPr="004D456C">
        <w:rPr>
          <w:rFonts w:ascii="Century Gothic" w:hAnsi="Century Gothic"/>
        </w:rPr>
        <w:t>Drayton Road</w:t>
      </w:r>
      <w:r w:rsidR="001B38BB" w:rsidRPr="004D456C">
        <w:rPr>
          <w:rFonts w:ascii="Century Gothic" w:hAnsi="Century Gothic"/>
        </w:rPr>
        <w:t xml:space="preserve">, </w:t>
      </w:r>
      <w:r w:rsidRPr="004D456C">
        <w:rPr>
          <w:rFonts w:ascii="Century Gothic" w:hAnsi="Century Gothic"/>
        </w:rPr>
        <w:t>Newcastle upon Tyne</w:t>
      </w:r>
      <w:r w:rsidR="001B38BB" w:rsidRPr="004D456C">
        <w:rPr>
          <w:rFonts w:ascii="Century Gothic" w:hAnsi="Century Gothic"/>
        </w:rPr>
        <w:t xml:space="preserve">, </w:t>
      </w:r>
      <w:r w:rsidRPr="004D456C">
        <w:rPr>
          <w:rFonts w:ascii="Century Gothic" w:hAnsi="Century Gothic"/>
        </w:rPr>
        <w:t>NE3 3RU</w:t>
      </w:r>
      <w:r w:rsidR="00A11B1E">
        <w:rPr>
          <w:rFonts w:ascii="Century Gothic" w:hAnsi="Century Gothic"/>
        </w:rPr>
        <w:t xml:space="preserve">. </w:t>
      </w:r>
      <w:r w:rsidRPr="004D456C">
        <w:rPr>
          <w:rFonts w:ascii="Century Gothic" w:hAnsi="Century Gothic"/>
        </w:rPr>
        <w:t>Tel:</w:t>
      </w:r>
      <w:r w:rsidRPr="004D456C">
        <w:rPr>
          <w:rFonts w:ascii="Century Gothic" w:hAnsi="Century Gothic"/>
        </w:rPr>
        <w:tab/>
        <w:t>0191 214 2200</w:t>
      </w:r>
      <w:r w:rsidR="001B38BB" w:rsidRPr="004D456C">
        <w:rPr>
          <w:rFonts w:ascii="Century Gothic" w:hAnsi="Century Gothic"/>
        </w:rPr>
        <w:t xml:space="preserve">, </w:t>
      </w:r>
      <w:r w:rsidRPr="004D456C">
        <w:rPr>
          <w:rFonts w:ascii="Century Gothic" w:hAnsi="Century Gothic"/>
        </w:rPr>
        <w:t>Fax:</w:t>
      </w:r>
      <w:r w:rsidRPr="004D456C">
        <w:rPr>
          <w:rFonts w:ascii="Century Gothic" w:hAnsi="Century Gothic"/>
        </w:rPr>
        <w:tab/>
        <w:t>0191 214 2207</w:t>
      </w:r>
    </w:p>
    <w:p w:rsidR="00740D7D" w:rsidRPr="007E4644" w:rsidRDefault="00732689" w:rsidP="00455BE3">
      <w:pPr>
        <w:spacing w:after="0" w:line="240" w:lineRule="auto"/>
        <w:ind w:left="-567"/>
        <w:rPr>
          <w:rFonts w:ascii="Century Gothic" w:hAnsi="Century Gothic" w:cs="Calibri"/>
          <w:b/>
          <w:sz w:val="28"/>
          <w:szCs w:val="28"/>
          <w:u w:val="single"/>
        </w:rPr>
      </w:pPr>
      <w:r w:rsidRPr="007E4644">
        <w:rPr>
          <w:rFonts w:ascii="Century Gothic" w:hAnsi="Century Gothic"/>
          <w:b/>
          <w:sz w:val="28"/>
          <w:szCs w:val="28"/>
        </w:rPr>
        <w:t>Closin</w:t>
      </w:r>
      <w:r w:rsidR="00740D7D" w:rsidRPr="007E4644">
        <w:rPr>
          <w:rFonts w:ascii="Century Gothic" w:hAnsi="Century Gothic"/>
          <w:b/>
          <w:sz w:val="28"/>
          <w:szCs w:val="28"/>
        </w:rPr>
        <w:t>g date:</w:t>
      </w:r>
      <w:r w:rsidR="00740D7D" w:rsidRPr="007E4644">
        <w:rPr>
          <w:rFonts w:ascii="Century Gothic" w:hAnsi="Century Gothic"/>
          <w:b/>
          <w:sz w:val="28"/>
          <w:szCs w:val="28"/>
        </w:rPr>
        <w:tab/>
        <w:t xml:space="preserve">12.00 Noon on </w:t>
      </w:r>
      <w:r w:rsidR="000207CE">
        <w:rPr>
          <w:rFonts w:ascii="Century Gothic" w:hAnsi="Century Gothic"/>
          <w:b/>
          <w:sz w:val="28"/>
          <w:szCs w:val="28"/>
        </w:rPr>
        <w:t xml:space="preserve">10 </w:t>
      </w:r>
      <w:bookmarkStart w:id="0" w:name="_GoBack"/>
      <w:bookmarkEnd w:id="0"/>
      <w:r w:rsidR="008117DE">
        <w:rPr>
          <w:rFonts w:ascii="Century Gothic" w:hAnsi="Century Gothic"/>
          <w:b/>
          <w:sz w:val="28"/>
          <w:szCs w:val="28"/>
        </w:rPr>
        <w:t>July</w:t>
      </w:r>
      <w:r w:rsidR="000F661D">
        <w:rPr>
          <w:rFonts w:ascii="Century Gothic" w:hAnsi="Century Gothic"/>
          <w:b/>
          <w:sz w:val="28"/>
          <w:szCs w:val="28"/>
        </w:rPr>
        <w:t xml:space="preserve"> 2020</w:t>
      </w:r>
    </w:p>
    <w:sectPr w:rsidR="00740D7D" w:rsidRPr="007E4644" w:rsidSect="00BC711F">
      <w:pgSz w:w="11906" w:h="16838"/>
      <w:pgMar w:top="567" w:right="1133" w:bottom="851" w:left="144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1DCC"/>
    <w:multiLevelType w:val="hybridMultilevel"/>
    <w:tmpl w:val="C0889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80598"/>
    <w:multiLevelType w:val="hybridMultilevel"/>
    <w:tmpl w:val="ACDC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35445"/>
    <w:multiLevelType w:val="hybridMultilevel"/>
    <w:tmpl w:val="530ECA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653983"/>
    <w:multiLevelType w:val="hybridMultilevel"/>
    <w:tmpl w:val="94DC2DC2"/>
    <w:lvl w:ilvl="0" w:tplc="5C7A5066">
      <w:start w:val="9"/>
      <w:numFmt w:val="decimal"/>
      <w:lvlText w:val="%1"/>
      <w:lvlJc w:val="left"/>
      <w:pPr>
        <w:tabs>
          <w:tab w:val="num" w:pos="1069"/>
        </w:tabs>
        <w:ind w:left="1069" w:hanging="360"/>
      </w:pPr>
      <w:rPr>
        <w:rFonts w:cs="Times New Roman" w:hint="default"/>
        <w:color w:val="auto"/>
      </w:rPr>
    </w:lvl>
    <w:lvl w:ilvl="1" w:tplc="04090019">
      <w:start w:val="1"/>
      <w:numFmt w:val="lowerLetter"/>
      <w:lvlText w:val="%2."/>
      <w:lvlJc w:val="left"/>
      <w:pPr>
        <w:tabs>
          <w:tab w:val="num" w:pos="1789"/>
        </w:tabs>
        <w:ind w:left="1789" w:hanging="360"/>
      </w:pPr>
      <w:rPr>
        <w:rFonts w:cs="Times New Roman"/>
      </w:rPr>
    </w:lvl>
    <w:lvl w:ilvl="2" w:tplc="0409001B">
      <w:start w:val="1"/>
      <w:numFmt w:val="lowerRoman"/>
      <w:lvlText w:val="%3."/>
      <w:lvlJc w:val="right"/>
      <w:pPr>
        <w:tabs>
          <w:tab w:val="num" w:pos="2509"/>
        </w:tabs>
        <w:ind w:left="2509" w:hanging="180"/>
      </w:pPr>
      <w:rPr>
        <w:rFonts w:cs="Times New Roman"/>
      </w:rPr>
    </w:lvl>
    <w:lvl w:ilvl="3" w:tplc="0409000F">
      <w:start w:val="1"/>
      <w:numFmt w:val="decimal"/>
      <w:lvlText w:val="%4."/>
      <w:lvlJc w:val="left"/>
      <w:pPr>
        <w:tabs>
          <w:tab w:val="num" w:pos="3229"/>
        </w:tabs>
        <w:ind w:left="3229" w:hanging="360"/>
      </w:pPr>
      <w:rPr>
        <w:rFonts w:cs="Times New Roman"/>
      </w:rPr>
    </w:lvl>
    <w:lvl w:ilvl="4" w:tplc="04090019">
      <w:start w:val="1"/>
      <w:numFmt w:val="lowerLetter"/>
      <w:lvlText w:val="%5."/>
      <w:lvlJc w:val="left"/>
      <w:pPr>
        <w:tabs>
          <w:tab w:val="num" w:pos="3949"/>
        </w:tabs>
        <w:ind w:left="3949" w:hanging="360"/>
      </w:pPr>
      <w:rPr>
        <w:rFonts w:cs="Times New Roman"/>
      </w:rPr>
    </w:lvl>
    <w:lvl w:ilvl="5" w:tplc="0409001B">
      <w:start w:val="1"/>
      <w:numFmt w:val="lowerRoman"/>
      <w:lvlText w:val="%6."/>
      <w:lvlJc w:val="right"/>
      <w:pPr>
        <w:tabs>
          <w:tab w:val="num" w:pos="4669"/>
        </w:tabs>
        <w:ind w:left="4669" w:hanging="180"/>
      </w:pPr>
      <w:rPr>
        <w:rFonts w:cs="Times New Roman"/>
      </w:rPr>
    </w:lvl>
    <w:lvl w:ilvl="6" w:tplc="0409000F">
      <w:start w:val="1"/>
      <w:numFmt w:val="decimal"/>
      <w:lvlText w:val="%7."/>
      <w:lvlJc w:val="left"/>
      <w:pPr>
        <w:tabs>
          <w:tab w:val="num" w:pos="5389"/>
        </w:tabs>
        <w:ind w:left="5389" w:hanging="360"/>
      </w:pPr>
      <w:rPr>
        <w:rFonts w:cs="Times New Roman"/>
      </w:rPr>
    </w:lvl>
    <w:lvl w:ilvl="7" w:tplc="04090019">
      <w:start w:val="1"/>
      <w:numFmt w:val="lowerLetter"/>
      <w:lvlText w:val="%8."/>
      <w:lvlJc w:val="left"/>
      <w:pPr>
        <w:tabs>
          <w:tab w:val="num" w:pos="6109"/>
        </w:tabs>
        <w:ind w:left="6109" w:hanging="360"/>
      </w:pPr>
      <w:rPr>
        <w:rFonts w:cs="Times New Roman"/>
      </w:rPr>
    </w:lvl>
    <w:lvl w:ilvl="8" w:tplc="0409001B">
      <w:start w:val="1"/>
      <w:numFmt w:val="lowerRoman"/>
      <w:lvlText w:val="%9."/>
      <w:lvlJc w:val="right"/>
      <w:pPr>
        <w:tabs>
          <w:tab w:val="num" w:pos="6829"/>
        </w:tabs>
        <w:ind w:left="6829" w:hanging="180"/>
      </w:pPr>
      <w:rPr>
        <w:rFonts w:cs="Times New Roman"/>
      </w:rPr>
    </w:lvl>
  </w:abstractNum>
  <w:abstractNum w:abstractNumId="4" w15:restartNumberingAfterBreak="0">
    <w:nsid w:val="0C723529"/>
    <w:multiLevelType w:val="hybridMultilevel"/>
    <w:tmpl w:val="1472DBC8"/>
    <w:lvl w:ilvl="0" w:tplc="7D1C13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AE207F"/>
    <w:multiLevelType w:val="hybridMultilevel"/>
    <w:tmpl w:val="B5EA88D6"/>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B58E7"/>
    <w:multiLevelType w:val="hybridMultilevel"/>
    <w:tmpl w:val="913C45BC"/>
    <w:lvl w:ilvl="0" w:tplc="C3A659A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0F53882"/>
    <w:multiLevelType w:val="hybridMultilevel"/>
    <w:tmpl w:val="F2D8E02E"/>
    <w:lvl w:ilvl="0" w:tplc="6EFAC8E0">
      <w:start w:val="2"/>
      <w:numFmt w:val="lowerLetter"/>
      <w:lvlText w:val="(%1)"/>
      <w:lvlJc w:val="left"/>
      <w:pPr>
        <w:tabs>
          <w:tab w:val="num" w:pos="727"/>
        </w:tabs>
        <w:ind w:left="727" w:hanging="585"/>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8" w15:restartNumberingAfterBreak="0">
    <w:nsid w:val="126268CF"/>
    <w:multiLevelType w:val="hybridMultilevel"/>
    <w:tmpl w:val="EF2CF9A4"/>
    <w:lvl w:ilvl="0" w:tplc="B3380A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29226D9"/>
    <w:multiLevelType w:val="hybridMultilevel"/>
    <w:tmpl w:val="CBD4271A"/>
    <w:lvl w:ilvl="0" w:tplc="85687F72">
      <w:start w:val="1"/>
      <w:numFmt w:val="decimal"/>
      <w:lvlText w:val="%1"/>
      <w:lvlJc w:val="left"/>
      <w:pPr>
        <w:tabs>
          <w:tab w:val="num" w:pos="720"/>
        </w:tabs>
        <w:ind w:left="720" w:hanging="360"/>
      </w:pPr>
      <w:rPr>
        <w:rFonts w:cs="Times New Roman" w:hint="default"/>
      </w:rPr>
    </w:lvl>
    <w:lvl w:ilvl="1" w:tplc="0EC01C16">
      <w:start w:val="1"/>
      <w:numFmt w:val="decimal"/>
      <w:lvlText w:val="%2."/>
      <w:lvlJc w:val="left"/>
      <w:pPr>
        <w:tabs>
          <w:tab w:val="num" w:pos="1440"/>
        </w:tabs>
        <w:ind w:left="1440" w:hanging="360"/>
      </w:pPr>
      <w:rPr>
        <w:rFonts w:cs="Times New Roman"/>
      </w:rPr>
    </w:lvl>
    <w:lvl w:ilvl="2" w:tplc="01D6CF0A">
      <w:start w:val="1"/>
      <w:numFmt w:val="decimal"/>
      <w:lvlText w:val="%3."/>
      <w:lvlJc w:val="left"/>
      <w:pPr>
        <w:tabs>
          <w:tab w:val="num" w:pos="2160"/>
        </w:tabs>
        <w:ind w:left="2160" w:hanging="360"/>
      </w:pPr>
      <w:rPr>
        <w:rFonts w:cs="Times New Roman"/>
      </w:rPr>
    </w:lvl>
    <w:lvl w:ilvl="3" w:tplc="6CAA4590">
      <w:start w:val="1"/>
      <w:numFmt w:val="decimal"/>
      <w:lvlText w:val="%4."/>
      <w:lvlJc w:val="left"/>
      <w:pPr>
        <w:tabs>
          <w:tab w:val="num" w:pos="2880"/>
        </w:tabs>
        <w:ind w:left="2880" w:hanging="360"/>
      </w:pPr>
      <w:rPr>
        <w:rFonts w:cs="Times New Roman"/>
      </w:rPr>
    </w:lvl>
    <w:lvl w:ilvl="4" w:tplc="024C5C24">
      <w:start w:val="1"/>
      <w:numFmt w:val="decimal"/>
      <w:lvlText w:val="%5."/>
      <w:lvlJc w:val="left"/>
      <w:pPr>
        <w:tabs>
          <w:tab w:val="num" w:pos="3600"/>
        </w:tabs>
        <w:ind w:left="3600" w:hanging="360"/>
      </w:pPr>
      <w:rPr>
        <w:rFonts w:cs="Times New Roman"/>
      </w:rPr>
    </w:lvl>
    <w:lvl w:ilvl="5" w:tplc="55643A22">
      <w:start w:val="1"/>
      <w:numFmt w:val="decimal"/>
      <w:lvlText w:val="%6."/>
      <w:lvlJc w:val="left"/>
      <w:pPr>
        <w:tabs>
          <w:tab w:val="num" w:pos="4320"/>
        </w:tabs>
        <w:ind w:left="4320" w:hanging="360"/>
      </w:pPr>
      <w:rPr>
        <w:rFonts w:cs="Times New Roman"/>
      </w:rPr>
    </w:lvl>
    <w:lvl w:ilvl="6" w:tplc="84BCB876">
      <w:start w:val="1"/>
      <w:numFmt w:val="decimal"/>
      <w:lvlText w:val="%7."/>
      <w:lvlJc w:val="left"/>
      <w:pPr>
        <w:tabs>
          <w:tab w:val="num" w:pos="5040"/>
        </w:tabs>
        <w:ind w:left="5040" w:hanging="360"/>
      </w:pPr>
      <w:rPr>
        <w:rFonts w:cs="Times New Roman"/>
      </w:rPr>
    </w:lvl>
    <w:lvl w:ilvl="7" w:tplc="2264D55C">
      <w:start w:val="1"/>
      <w:numFmt w:val="decimal"/>
      <w:lvlText w:val="%8."/>
      <w:lvlJc w:val="left"/>
      <w:pPr>
        <w:tabs>
          <w:tab w:val="num" w:pos="5760"/>
        </w:tabs>
        <w:ind w:left="5760" w:hanging="360"/>
      </w:pPr>
      <w:rPr>
        <w:rFonts w:cs="Times New Roman"/>
      </w:rPr>
    </w:lvl>
    <w:lvl w:ilvl="8" w:tplc="BE92966A">
      <w:start w:val="1"/>
      <w:numFmt w:val="decimal"/>
      <w:lvlText w:val="%9."/>
      <w:lvlJc w:val="left"/>
      <w:pPr>
        <w:tabs>
          <w:tab w:val="num" w:pos="6480"/>
        </w:tabs>
        <w:ind w:left="6480" w:hanging="360"/>
      </w:pPr>
      <w:rPr>
        <w:rFonts w:cs="Times New Roman"/>
      </w:rPr>
    </w:lvl>
  </w:abstractNum>
  <w:abstractNum w:abstractNumId="10" w15:restartNumberingAfterBreak="0">
    <w:nsid w:val="14606698"/>
    <w:multiLevelType w:val="singleLevel"/>
    <w:tmpl w:val="4F68C7D0"/>
    <w:lvl w:ilvl="0">
      <w:start w:val="1"/>
      <w:numFmt w:val="lowerLetter"/>
      <w:lvlText w:val="(%1)"/>
      <w:lvlJc w:val="left"/>
      <w:pPr>
        <w:tabs>
          <w:tab w:val="num" w:pos="360"/>
        </w:tabs>
        <w:ind w:left="360" w:hanging="360"/>
      </w:pPr>
      <w:rPr>
        <w:rFonts w:cs="Times New Roman" w:hint="default"/>
      </w:rPr>
    </w:lvl>
  </w:abstractNum>
  <w:abstractNum w:abstractNumId="11" w15:restartNumberingAfterBreak="0">
    <w:nsid w:val="1A6C46D1"/>
    <w:multiLevelType w:val="hybridMultilevel"/>
    <w:tmpl w:val="0390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C44A2"/>
    <w:multiLevelType w:val="singleLevel"/>
    <w:tmpl w:val="D1FEB312"/>
    <w:lvl w:ilvl="0">
      <w:start w:val="1"/>
      <w:numFmt w:val="decimal"/>
      <w:lvlText w:val="%1"/>
      <w:lvlJc w:val="left"/>
      <w:pPr>
        <w:tabs>
          <w:tab w:val="num" w:pos="360"/>
        </w:tabs>
        <w:ind w:left="360" w:hanging="360"/>
      </w:pPr>
      <w:rPr>
        <w:rFonts w:hint="default"/>
      </w:rPr>
    </w:lvl>
  </w:abstractNum>
  <w:abstractNum w:abstractNumId="13" w15:restartNumberingAfterBreak="0">
    <w:nsid w:val="1E205D4B"/>
    <w:multiLevelType w:val="hybridMultilevel"/>
    <w:tmpl w:val="A5FC4040"/>
    <w:lvl w:ilvl="0" w:tplc="0B2CF0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7B339B4"/>
    <w:multiLevelType w:val="hybridMultilevel"/>
    <w:tmpl w:val="E3641C8A"/>
    <w:lvl w:ilvl="0" w:tplc="17EC1B90">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5" w15:restartNumberingAfterBreak="0">
    <w:nsid w:val="29067E64"/>
    <w:multiLevelType w:val="singleLevel"/>
    <w:tmpl w:val="187CA50E"/>
    <w:lvl w:ilvl="0">
      <w:start w:val="1"/>
      <w:numFmt w:val="decimal"/>
      <w:lvlText w:val="%1"/>
      <w:lvlJc w:val="left"/>
      <w:pPr>
        <w:tabs>
          <w:tab w:val="num" w:pos="720"/>
        </w:tabs>
        <w:ind w:left="720" w:hanging="720"/>
      </w:pPr>
      <w:rPr>
        <w:rFonts w:hint="default"/>
      </w:rPr>
    </w:lvl>
  </w:abstractNum>
  <w:abstractNum w:abstractNumId="16" w15:restartNumberingAfterBreak="0">
    <w:nsid w:val="29630550"/>
    <w:multiLevelType w:val="singleLevel"/>
    <w:tmpl w:val="1A42AA14"/>
    <w:lvl w:ilvl="0">
      <w:start w:val="1"/>
      <w:numFmt w:val="lowerLetter"/>
      <w:lvlText w:val="(%1)"/>
      <w:lvlJc w:val="left"/>
      <w:pPr>
        <w:tabs>
          <w:tab w:val="num" w:pos="720"/>
        </w:tabs>
        <w:ind w:left="720" w:hanging="720"/>
      </w:pPr>
      <w:rPr>
        <w:rFonts w:hint="default"/>
      </w:rPr>
    </w:lvl>
  </w:abstractNum>
  <w:abstractNum w:abstractNumId="17"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CFE559D"/>
    <w:multiLevelType w:val="hybridMultilevel"/>
    <w:tmpl w:val="23087272"/>
    <w:lvl w:ilvl="0" w:tplc="C4266AB4">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2E010554"/>
    <w:multiLevelType w:val="hybridMultilevel"/>
    <w:tmpl w:val="8092E11A"/>
    <w:lvl w:ilvl="0" w:tplc="FC1688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11C3131"/>
    <w:multiLevelType w:val="singleLevel"/>
    <w:tmpl w:val="D1FEB312"/>
    <w:lvl w:ilvl="0">
      <w:start w:val="1"/>
      <w:numFmt w:val="decimal"/>
      <w:lvlText w:val="%1"/>
      <w:lvlJc w:val="left"/>
      <w:pPr>
        <w:tabs>
          <w:tab w:val="num" w:pos="360"/>
        </w:tabs>
        <w:ind w:left="360" w:hanging="360"/>
      </w:pPr>
      <w:rPr>
        <w:rFonts w:hint="default"/>
      </w:rPr>
    </w:lvl>
  </w:abstractNum>
  <w:abstractNum w:abstractNumId="21" w15:restartNumberingAfterBreak="0">
    <w:nsid w:val="345D7F80"/>
    <w:multiLevelType w:val="hybridMultilevel"/>
    <w:tmpl w:val="68AC275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7B57FF"/>
    <w:multiLevelType w:val="hybridMultilevel"/>
    <w:tmpl w:val="1472DBC8"/>
    <w:lvl w:ilvl="0" w:tplc="7D1C13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29D3B4C"/>
    <w:multiLevelType w:val="hybridMultilevel"/>
    <w:tmpl w:val="8DEC330A"/>
    <w:lvl w:ilvl="0" w:tplc="E594092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295C57"/>
    <w:multiLevelType w:val="hybridMultilevel"/>
    <w:tmpl w:val="9D4C01C6"/>
    <w:lvl w:ilvl="0" w:tplc="D6C84A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27" w15:restartNumberingAfterBreak="0">
    <w:nsid w:val="4A7F3E42"/>
    <w:multiLevelType w:val="hybridMultilevel"/>
    <w:tmpl w:val="EA08E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6153AB"/>
    <w:multiLevelType w:val="hybridMultilevel"/>
    <w:tmpl w:val="2C6EF63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4E387A89"/>
    <w:multiLevelType w:val="hybridMultilevel"/>
    <w:tmpl w:val="3A624236"/>
    <w:lvl w:ilvl="0" w:tplc="401849DE">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A91FEA"/>
    <w:multiLevelType w:val="singleLevel"/>
    <w:tmpl w:val="D1FEB312"/>
    <w:lvl w:ilvl="0">
      <w:start w:val="1"/>
      <w:numFmt w:val="decimal"/>
      <w:lvlText w:val="%1"/>
      <w:lvlJc w:val="left"/>
      <w:pPr>
        <w:tabs>
          <w:tab w:val="num" w:pos="360"/>
        </w:tabs>
        <w:ind w:left="360" w:hanging="360"/>
      </w:pPr>
      <w:rPr>
        <w:rFonts w:hint="default"/>
      </w:rPr>
    </w:lvl>
  </w:abstractNum>
  <w:abstractNum w:abstractNumId="31"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2C68A3"/>
    <w:multiLevelType w:val="hybridMultilevel"/>
    <w:tmpl w:val="2256A8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766F62C9"/>
    <w:multiLevelType w:val="hybridMultilevel"/>
    <w:tmpl w:val="ECFAD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9EB02ED"/>
    <w:multiLevelType w:val="singleLevel"/>
    <w:tmpl w:val="D1FEB312"/>
    <w:lvl w:ilvl="0">
      <w:start w:val="1"/>
      <w:numFmt w:val="decimal"/>
      <w:lvlText w:val="%1"/>
      <w:lvlJc w:val="left"/>
      <w:pPr>
        <w:tabs>
          <w:tab w:val="num" w:pos="360"/>
        </w:tabs>
        <w:ind w:left="360" w:hanging="360"/>
      </w:pPr>
      <w:rPr>
        <w:rFonts w:hint="default"/>
      </w:rPr>
    </w:lvl>
  </w:abstractNum>
  <w:abstractNum w:abstractNumId="37" w15:restartNumberingAfterBreak="0">
    <w:nsid w:val="79EF2B10"/>
    <w:multiLevelType w:val="hybridMultilevel"/>
    <w:tmpl w:val="68E8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621C4E"/>
    <w:multiLevelType w:val="singleLevel"/>
    <w:tmpl w:val="D1FEB312"/>
    <w:lvl w:ilvl="0">
      <w:start w:val="1"/>
      <w:numFmt w:val="decimal"/>
      <w:lvlText w:val="%1"/>
      <w:lvlJc w:val="left"/>
      <w:pPr>
        <w:tabs>
          <w:tab w:val="num" w:pos="360"/>
        </w:tabs>
        <w:ind w:left="360" w:hanging="360"/>
      </w:pPr>
      <w:rPr>
        <w:rFonts w:hint="default"/>
      </w:rPr>
    </w:lvl>
  </w:abstractNum>
  <w:num w:numId="1">
    <w:abstractNumId w:val="31"/>
  </w:num>
  <w:num w:numId="2">
    <w:abstractNumId w:val="26"/>
  </w:num>
  <w:num w:numId="3">
    <w:abstractNumId w:val="17"/>
  </w:num>
  <w:num w:numId="4">
    <w:abstractNumId w:val="22"/>
  </w:num>
  <w:num w:numId="5">
    <w:abstractNumId w:val="33"/>
  </w:num>
  <w:num w:numId="6">
    <w:abstractNumId w:val="32"/>
  </w:num>
  <w:num w:numId="7">
    <w:abstractNumId w:val="15"/>
  </w:num>
  <w:num w:numId="8">
    <w:abstractNumId w:val="16"/>
  </w:num>
  <w:num w:numId="9">
    <w:abstractNumId w:val="20"/>
  </w:num>
  <w:num w:numId="10">
    <w:abstractNumId w:val="30"/>
  </w:num>
  <w:num w:numId="11">
    <w:abstractNumId w:val="36"/>
  </w:num>
  <w:num w:numId="12">
    <w:abstractNumId w:val="10"/>
  </w:num>
  <w:num w:numId="13">
    <w:abstractNumId w:val="38"/>
  </w:num>
  <w:num w:numId="14">
    <w:abstractNumId w:val="12"/>
  </w:num>
  <w:num w:numId="15">
    <w:abstractNumId w:val="24"/>
  </w:num>
  <w:num w:numId="16">
    <w:abstractNumId w:val="29"/>
  </w:num>
  <w:num w:numId="17">
    <w:abstractNumId w:val="35"/>
  </w:num>
  <w:num w:numId="18">
    <w:abstractNumId w:val="28"/>
  </w:num>
  <w:num w:numId="19">
    <w:abstractNumId w:val="5"/>
  </w:num>
  <w:num w:numId="20">
    <w:abstractNumId w:val="34"/>
  </w:num>
  <w:num w:numId="21">
    <w:abstractNumId w:val="27"/>
  </w:num>
  <w:num w:numId="22">
    <w:abstractNumId w:val="21"/>
  </w:num>
  <w:num w:numId="23">
    <w:abstractNumId w:val="2"/>
  </w:num>
  <w:num w:numId="24">
    <w:abstractNumId w:val="0"/>
  </w:num>
  <w:num w:numId="25">
    <w:abstractNumId w:val="7"/>
  </w:num>
  <w:num w:numId="26">
    <w:abstractNumId w:val="1"/>
  </w:num>
  <w:num w:numId="27">
    <w:abstractNumId w:val="3"/>
  </w:num>
  <w:num w:numId="28">
    <w:abstractNumId w:val="9"/>
  </w:num>
  <w:num w:numId="29">
    <w:abstractNumId w:val="18"/>
  </w:num>
  <w:num w:numId="30">
    <w:abstractNumId w:val="14"/>
  </w:num>
  <w:num w:numId="31">
    <w:abstractNumId w:val="13"/>
  </w:num>
  <w:num w:numId="32">
    <w:abstractNumId w:val="19"/>
  </w:num>
  <w:num w:numId="33">
    <w:abstractNumId w:val="8"/>
  </w:num>
  <w:num w:numId="34">
    <w:abstractNumId w:val="25"/>
  </w:num>
  <w:num w:numId="35">
    <w:abstractNumId w:val="23"/>
  </w:num>
  <w:num w:numId="36">
    <w:abstractNumId w:val="6"/>
  </w:num>
  <w:num w:numId="37">
    <w:abstractNumId w:val="37"/>
  </w:num>
  <w:num w:numId="38">
    <w:abstractNumId w:val="4"/>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8F"/>
    <w:rsid w:val="000207CE"/>
    <w:rsid w:val="000776BC"/>
    <w:rsid w:val="00095B50"/>
    <w:rsid w:val="000A6263"/>
    <w:rsid w:val="000F661D"/>
    <w:rsid w:val="001003A4"/>
    <w:rsid w:val="001209DC"/>
    <w:rsid w:val="00153B1B"/>
    <w:rsid w:val="00166D04"/>
    <w:rsid w:val="00194DC5"/>
    <w:rsid w:val="001B38BB"/>
    <w:rsid w:val="001D0B4E"/>
    <w:rsid w:val="001F64DE"/>
    <w:rsid w:val="0021333A"/>
    <w:rsid w:val="00253EE5"/>
    <w:rsid w:val="00272A15"/>
    <w:rsid w:val="0027581B"/>
    <w:rsid w:val="00280491"/>
    <w:rsid w:val="00281058"/>
    <w:rsid w:val="0029106D"/>
    <w:rsid w:val="002F5859"/>
    <w:rsid w:val="00310C93"/>
    <w:rsid w:val="00323B0F"/>
    <w:rsid w:val="003C557A"/>
    <w:rsid w:val="00405E2F"/>
    <w:rsid w:val="00425B1E"/>
    <w:rsid w:val="004342A1"/>
    <w:rsid w:val="00455BE3"/>
    <w:rsid w:val="00471BB2"/>
    <w:rsid w:val="004C218F"/>
    <w:rsid w:val="004D456C"/>
    <w:rsid w:val="00520C04"/>
    <w:rsid w:val="00591706"/>
    <w:rsid w:val="00607B6E"/>
    <w:rsid w:val="00642102"/>
    <w:rsid w:val="00721979"/>
    <w:rsid w:val="00731C60"/>
    <w:rsid w:val="00732689"/>
    <w:rsid w:val="0073713B"/>
    <w:rsid w:val="00740D7D"/>
    <w:rsid w:val="007460A5"/>
    <w:rsid w:val="00747BFD"/>
    <w:rsid w:val="00756075"/>
    <w:rsid w:val="007D21A6"/>
    <w:rsid w:val="007E0258"/>
    <w:rsid w:val="007E4644"/>
    <w:rsid w:val="007E71FE"/>
    <w:rsid w:val="008117DE"/>
    <w:rsid w:val="008240D9"/>
    <w:rsid w:val="008610B6"/>
    <w:rsid w:val="008A267E"/>
    <w:rsid w:val="008C75CA"/>
    <w:rsid w:val="00901099"/>
    <w:rsid w:val="009128B9"/>
    <w:rsid w:val="009155DE"/>
    <w:rsid w:val="009500D8"/>
    <w:rsid w:val="00952A76"/>
    <w:rsid w:val="00987C97"/>
    <w:rsid w:val="009D28F0"/>
    <w:rsid w:val="00A11B1E"/>
    <w:rsid w:val="00A12BCB"/>
    <w:rsid w:val="00A632D2"/>
    <w:rsid w:val="00A72C68"/>
    <w:rsid w:val="00AB1F06"/>
    <w:rsid w:val="00B122C6"/>
    <w:rsid w:val="00BC711F"/>
    <w:rsid w:val="00C4347B"/>
    <w:rsid w:val="00C5206E"/>
    <w:rsid w:val="00C61BC6"/>
    <w:rsid w:val="00C942D0"/>
    <w:rsid w:val="00CA3572"/>
    <w:rsid w:val="00CE6361"/>
    <w:rsid w:val="00D0097C"/>
    <w:rsid w:val="00D934EF"/>
    <w:rsid w:val="00DB5275"/>
    <w:rsid w:val="00DC77F5"/>
    <w:rsid w:val="00DD498A"/>
    <w:rsid w:val="00DE71CD"/>
    <w:rsid w:val="00E00E7C"/>
    <w:rsid w:val="00E118BE"/>
    <w:rsid w:val="00E6487D"/>
    <w:rsid w:val="00E84FAB"/>
    <w:rsid w:val="00EC4592"/>
    <w:rsid w:val="00ED3B91"/>
    <w:rsid w:val="00EE41E2"/>
    <w:rsid w:val="00F2394C"/>
    <w:rsid w:val="00F75CE8"/>
    <w:rsid w:val="00FA7983"/>
    <w:rsid w:val="00FB4D8A"/>
    <w:rsid w:val="00FC2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62921"/>
  <w15:docId w15:val="{036D2A07-7787-4959-AF0F-B45D9797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rsid w:val="00DC77F5"/>
    <w:pPr>
      <w:tabs>
        <w:tab w:val="center" w:pos="4153"/>
        <w:tab w:val="right" w:pos="8306"/>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rsid w:val="00DC77F5"/>
    <w:rPr>
      <w:rFonts w:ascii="Arial" w:eastAsia="Times New Roman" w:hAnsi="Arial" w:cs="Arial"/>
      <w:sz w:val="24"/>
      <w:szCs w:val="24"/>
    </w:rPr>
  </w:style>
  <w:style w:type="paragraph" w:styleId="BodyTextIndent">
    <w:name w:val="Body Text Indent"/>
    <w:basedOn w:val="Normal"/>
    <w:link w:val="BodyTextIndentChar"/>
    <w:rsid w:val="00731C60"/>
    <w:pPr>
      <w:autoSpaceDE w:val="0"/>
      <w:autoSpaceDN w:val="0"/>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31C60"/>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BC711F"/>
    <w:pPr>
      <w:spacing w:after="120" w:line="480" w:lineRule="auto"/>
      <w:ind w:left="283"/>
    </w:pPr>
  </w:style>
  <w:style w:type="character" w:customStyle="1" w:styleId="BodyTextIndent2Char">
    <w:name w:val="Body Text Indent 2 Char"/>
    <w:basedOn w:val="DefaultParagraphFont"/>
    <w:link w:val="BodyTextIndent2"/>
    <w:uiPriority w:val="99"/>
    <w:semiHidden/>
    <w:rsid w:val="00BC711F"/>
  </w:style>
  <w:style w:type="paragraph" w:styleId="BodyTextIndent3">
    <w:name w:val="Body Text Indent 3"/>
    <w:basedOn w:val="Normal"/>
    <w:link w:val="BodyTextIndent3Char"/>
    <w:rsid w:val="00BC711F"/>
    <w:pPr>
      <w:spacing w:after="120" w:line="240" w:lineRule="auto"/>
      <w:ind w:left="283"/>
    </w:pPr>
    <w:rPr>
      <w:rFonts w:ascii="Arial" w:eastAsia="Times New Roman" w:hAnsi="Arial" w:cs="Arial"/>
      <w:sz w:val="16"/>
      <w:szCs w:val="16"/>
    </w:rPr>
  </w:style>
  <w:style w:type="character" w:customStyle="1" w:styleId="BodyTextIndent3Char">
    <w:name w:val="Body Text Indent 3 Char"/>
    <w:basedOn w:val="DefaultParagraphFont"/>
    <w:link w:val="BodyTextIndent3"/>
    <w:rsid w:val="00BC711F"/>
    <w:rPr>
      <w:rFonts w:ascii="Arial" w:eastAsia="Times New Roman" w:hAnsi="Arial" w:cs="Arial"/>
      <w:sz w:val="16"/>
      <w:szCs w:val="16"/>
    </w:rPr>
  </w:style>
  <w:style w:type="table" w:styleId="TableGrid">
    <w:name w:val="Table Grid"/>
    <w:basedOn w:val="TableNormal"/>
    <w:rsid w:val="00BC711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_7"/>
    <w:basedOn w:val="Normal"/>
    <w:rsid w:val="00D934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tejustify">
    <w:name w:val="rtejustify"/>
    <w:basedOn w:val="Normal"/>
    <w:rsid w:val="008C75CA"/>
    <w:pPr>
      <w:spacing w:before="100" w:beforeAutospacing="1" w:after="100" w:afterAutospacing="1" w:line="225" w:lineRule="atLeast"/>
      <w:jc w:val="both"/>
    </w:pPr>
    <w:rPr>
      <w:rFonts w:ascii="Times New Roman" w:eastAsia="Times New Roman" w:hAnsi="Times New Roman" w:cs="Times New Roman"/>
      <w:color w:val="133E51"/>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679084871">
      <w:bodyDiv w:val="1"/>
      <w:marLeft w:val="0"/>
      <w:marRight w:val="0"/>
      <w:marTop w:val="0"/>
      <w:marBottom w:val="0"/>
      <w:divBdr>
        <w:top w:val="none" w:sz="0" w:space="0" w:color="auto"/>
        <w:left w:val="none" w:sz="0" w:space="0" w:color="auto"/>
        <w:bottom w:val="none" w:sz="0" w:space="0" w:color="auto"/>
        <w:right w:val="none" w:sz="0" w:space="0" w:color="auto"/>
      </w:divBdr>
    </w:div>
    <w:div w:id="1352955552">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hr@kenton.newcastle.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hr@kenton.newcastle.sch.uk" TargetMode="External"/><Relationship Id="rId4" Type="http://schemas.openxmlformats.org/officeDocument/2006/relationships/webSettings" Target="webSettings.xml"/><Relationship Id="rId9" Type="http://schemas.openxmlformats.org/officeDocument/2006/relationships/hyperlink" Target="http://www.twpf.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Jackowiak, Jo-anne</dc:creator>
  <cp:lastModifiedBy>Jackowiak, Jo-anne</cp:lastModifiedBy>
  <cp:revision>7</cp:revision>
  <cp:lastPrinted>2016-09-13T15:17:00Z</cp:lastPrinted>
  <dcterms:created xsi:type="dcterms:W3CDTF">2020-03-12T14:27:00Z</dcterms:created>
  <dcterms:modified xsi:type="dcterms:W3CDTF">2020-07-02T09:02:00Z</dcterms:modified>
</cp:coreProperties>
</file>